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47549CE2" w:rsidR="00346277" w:rsidRPr="00180DF7" w:rsidRDefault="00346277" w:rsidP="00180DF7">
            <w:pPr>
              <w:pStyle w:val="western"/>
              <w:spacing w:after="0" w:line="240" w:lineRule="auto"/>
              <w:rPr>
                <w:rFonts w:asciiTheme="minorHAnsi" w:hAnsiTheme="minorHAnsi" w:cstheme="minorHAnsi"/>
                <w:lang w:val="tr-TR"/>
              </w:rPr>
            </w:pPr>
            <w:proofErr w:type="spellStart"/>
            <w:r w:rsidRPr="00180DF7">
              <w:rPr>
                <w:rFonts w:asciiTheme="minorHAnsi" w:hAnsiTheme="minorHAnsi" w:cstheme="minorHAnsi"/>
                <w:b/>
                <w:sz w:val="22"/>
                <w:szCs w:val="22"/>
              </w:rPr>
              <w:t>Dersin</w:t>
            </w:r>
            <w:proofErr w:type="spellEnd"/>
            <w:r w:rsidRPr="00180DF7">
              <w:rPr>
                <w:rFonts w:asciiTheme="minorHAnsi" w:hAnsiTheme="minorHAnsi" w:cstheme="minorHAnsi"/>
                <w:b/>
                <w:sz w:val="22"/>
                <w:szCs w:val="22"/>
              </w:rPr>
              <w:t xml:space="preserve"> </w:t>
            </w:r>
            <w:proofErr w:type="spellStart"/>
            <w:r w:rsidRPr="00180DF7">
              <w:rPr>
                <w:rFonts w:asciiTheme="minorHAnsi" w:hAnsiTheme="minorHAnsi" w:cstheme="minorHAnsi"/>
                <w:b/>
                <w:sz w:val="22"/>
                <w:szCs w:val="22"/>
              </w:rPr>
              <w:t>Adı</w:t>
            </w:r>
            <w:proofErr w:type="spellEnd"/>
            <w:r w:rsidRPr="00180DF7">
              <w:rPr>
                <w:rFonts w:asciiTheme="minorHAnsi" w:hAnsiTheme="minorHAnsi" w:cstheme="minorHAnsi"/>
                <w:b/>
                <w:sz w:val="22"/>
                <w:szCs w:val="22"/>
              </w:rPr>
              <w:t xml:space="preserve">: </w:t>
            </w:r>
            <w:r w:rsidRPr="00180DF7">
              <w:rPr>
                <w:rFonts w:asciiTheme="minorHAnsi" w:hAnsiTheme="minorHAnsi" w:cstheme="minorHAnsi"/>
                <w:sz w:val="22"/>
                <w:szCs w:val="22"/>
                <w:lang w:val="de-DE"/>
              </w:rPr>
              <w:t xml:space="preserve"> </w:t>
            </w:r>
            <w:r w:rsidR="00180DF7" w:rsidRPr="000433AC">
              <w:rPr>
                <w:rFonts w:asciiTheme="minorHAnsi" w:hAnsiTheme="minorHAnsi" w:cstheme="minorHAnsi"/>
                <w:bCs/>
                <w:sz w:val="22"/>
                <w:szCs w:val="22"/>
                <w:lang w:val="tr-TR"/>
              </w:rPr>
              <w:t>Fizikte Simgesel ve Sayısal Yöntemler</w:t>
            </w:r>
          </w:p>
        </w:tc>
        <w:tc>
          <w:tcPr>
            <w:tcW w:w="5113" w:type="dxa"/>
            <w:gridSpan w:val="7"/>
            <w:tcBorders>
              <w:top w:val="single" w:sz="18" w:space="0" w:color="auto"/>
              <w:left w:val="nil"/>
              <w:right w:val="single" w:sz="18" w:space="0" w:color="auto"/>
            </w:tcBorders>
            <w:vAlign w:val="center"/>
          </w:tcPr>
          <w:p w14:paraId="296512AE" w14:textId="075C1133" w:rsidR="00346277" w:rsidRPr="00180DF7" w:rsidRDefault="00346277" w:rsidP="00180DF7">
            <w:pPr>
              <w:pStyle w:val="western"/>
              <w:spacing w:after="0" w:line="240" w:lineRule="auto"/>
              <w:rPr>
                <w:rFonts w:asciiTheme="minorHAnsi" w:hAnsiTheme="minorHAnsi" w:cstheme="minorHAnsi"/>
                <w:sz w:val="22"/>
                <w:szCs w:val="22"/>
                <w:lang w:val="tr-TR"/>
              </w:rPr>
            </w:pPr>
            <w:r w:rsidRPr="00180DF7">
              <w:rPr>
                <w:rFonts w:asciiTheme="minorHAnsi" w:hAnsiTheme="minorHAnsi" w:cstheme="minorHAnsi"/>
                <w:b/>
                <w:sz w:val="22"/>
                <w:szCs w:val="22"/>
              </w:rPr>
              <w:t xml:space="preserve">Course Name: </w:t>
            </w:r>
            <w:r w:rsidRPr="00180DF7">
              <w:rPr>
                <w:rFonts w:asciiTheme="minorHAnsi" w:hAnsiTheme="minorHAnsi" w:cstheme="minorHAnsi"/>
                <w:bCs/>
                <w:sz w:val="22"/>
                <w:szCs w:val="22"/>
              </w:rPr>
              <w:t xml:space="preserve"> </w:t>
            </w:r>
            <w:proofErr w:type="spellStart"/>
            <w:r w:rsidR="00180DF7" w:rsidRPr="00180DF7">
              <w:rPr>
                <w:rFonts w:asciiTheme="minorHAnsi" w:hAnsiTheme="minorHAnsi" w:cstheme="minorHAnsi"/>
                <w:sz w:val="22"/>
                <w:szCs w:val="22"/>
                <w:lang w:val="tr-TR"/>
              </w:rPr>
              <w:t>Symbolic</w:t>
            </w:r>
            <w:proofErr w:type="spellEnd"/>
            <w:r w:rsidR="00180DF7" w:rsidRPr="00180DF7">
              <w:rPr>
                <w:rFonts w:asciiTheme="minorHAnsi" w:hAnsiTheme="minorHAnsi" w:cstheme="minorHAnsi"/>
                <w:sz w:val="22"/>
                <w:szCs w:val="22"/>
                <w:lang w:val="tr-TR"/>
              </w:rPr>
              <w:t xml:space="preserve"> &amp; </w:t>
            </w:r>
            <w:proofErr w:type="spellStart"/>
            <w:r w:rsidR="00180DF7" w:rsidRPr="00180DF7">
              <w:rPr>
                <w:rFonts w:asciiTheme="minorHAnsi" w:hAnsiTheme="minorHAnsi" w:cstheme="minorHAnsi"/>
                <w:sz w:val="22"/>
                <w:szCs w:val="22"/>
                <w:lang w:val="tr-TR"/>
              </w:rPr>
              <w:t>Numeric</w:t>
            </w:r>
            <w:r w:rsidR="000433AC">
              <w:rPr>
                <w:rFonts w:asciiTheme="minorHAnsi" w:hAnsiTheme="minorHAnsi" w:cstheme="minorHAnsi"/>
                <w:sz w:val="22"/>
                <w:szCs w:val="22"/>
                <w:lang w:val="tr-TR"/>
              </w:rPr>
              <w:t>al</w:t>
            </w:r>
            <w:proofErr w:type="spellEnd"/>
            <w:r w:rsidR="00180DF7" w:rsidRPr="00180DF7">
              <w:rPr>
                <w:rFonts w:asciiTheme="minorHAnsi" w:hAnsiTheme="minorHAnsi" w:cstheme="minorHAnsi"/>
                <w:sz w:val="22"/>
                <w:szCs w:val="22"/>
                <w:lang w:val="tr-TR"/>
              </w:rPr>
              <w:t xml:space="preserve"> </w:t>
            </w:r>
            <w:proofErr w:type="spellStart"/>
            <w:r w:rsidR="00180DF7" w:rsidRPr="00180DF7">
              <w:rPr>
                <w:rFonts w:asciiTheme="minorHAnsi" w:hAnsiTheme="minorHAnsi" w:cstheme="minorHAnsi"/>
                <w:sz w:val="22"/>
                <w:szCs w:val="22"/>
                <w:lang w:val="tr-TR"/>
              </w:rPr>
              <w:t>Techniques</w:t>
            </w:r>
            <w:proofErr w:type="spellEnd"/>
            <w:r w:rsidR="00180DF7" w:rsidRPr="00180DF7">
              <w:rPr>
                <w:rFonts w:asciiTheme="minorHAnsi" w:hAnsiTheme="minorHAnsi" w:cstheme="minorHAnsi"/>
                <w:sz w:val="22"/>
                <w:szCs w:val="22"/>
                <w:lang w:val="tr-TR"/>
              </w:rPr>
              <w:t xml:space="preserve"> in </w:t>
            </w:r>
            <w:proofErr w:type="spellStart"/>
            <w:r w:rsidR="00180DF7" w:rsidRPr="00180DF7">
              <w:rPr>
                <w:rFonts w:asciiTheme="minorHAnsi" w:hAnsiTheme="minorHAnsi" w:cstheme="minorHAnsi"/>
                <w:sz w:val="22"/>
                <w:szCs w:val="22"/>
                <w:lang w:val="tr-TR"/>
              </w:rPr>
              <w:t>Physics</w:t>
            </w:r>
            <w:proofErr w:type="spellEnd"/>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proofErr w:type="spellStart"/>
            <w:r w:rsidRPr="001C0CEF">
              <w:rPr>
                <w:rFonts w:asciiTheme="minorHAnsi" w:hAnsiTheme="minorHAnsi" w:cstheme="minorHAnsi"/>
                <w:b/>
                <w:sz w:val="22"/>
                <w:szCs w:val="22"/>
              </w:rPr>
              <w:t>Laboratuar</w:t>
            </w:r>
            <w:proofErr w:type="spellEnd"/>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6A758A5F" w14:textId="303097FA" w:rsidR="004E6B1F" w:rsidRPr="006020E0" w:rsidRDefault="00180DF7"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241E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53432584" w:rsidR="00EF6D7F" w:rsidRPr="006020E0" w:rsidRDefault="00180DF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52030EAC" w:rsidR="00EF6D7F" w:rsidRPr="006020E0" w:rsidRDefault="00180DF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22D6F66A" w:rsidR="00EF6D7F" w:rsidRPr="006020E0" w:rsidRDefault="00180DF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2BB80E23" w:rsidR="00EF6D7F" w:rsidRPr="006020E0" w:rsidRDefault="00180DF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1</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4F030F15" w:rsidR="00EF6D7F" w:rsidRPr="006020E0" w:rsidRDefault="00180DF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43668593" w:rsidR="00EF6D7F" w:rsidRPr="006020E0" w:rsidRDefault="00180DF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r>
      <w:tr w:rsidR="00EF6D7F" w:rsidRPr="001C0CEF"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44F9B60A" w14:textId="22F4A479" w:rsidR="004E6B1F" w:rsidRPr="006020E0" w:rsidRDefault="00301EE8" w:rsidP="004E6B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Fizik</w:t>
            </w:r>
            <w:r w:rsidR="000E692D" w:rsidRPr="006020E0">
              <w:rPr>
                <w:rFonts w:asciiTheme="minorHAnsi" w:hAnsiTheme="minorHAnsi" w:cstheme="minorHAnsi"/>
                <w:color w:val="000000" w:themeColor="text1"/>
                <w:sz w:val="22"/>
                <w:szCs w:val="22"/>
              </w:rPr>
              <w:t xml:space="preserve"> </w:t>
            </w:r>
            <w:r w:rsidR="004E6B1F" w:rsidRPr="006020E0">
              <w:rPr>
                <w:rFonts w:asciiTheme="minorHAnsi" w:hAnsiTheme="minorHAnsi" w:cstheme="minorHAnsi"/>
                <w:color w:val="000000" w:themeColor="text1"/>
                <w:sz w:val="22"/>
                <w:szCs w:val="22"/>
              </w:rPr>
              <w:t>Mühendisliği</w:t>
            </w:r>
          </w:p>
          <w:p w14:paraId="3AC97A9F" w14:textId="467D5B17" w:rsidR="00EF6D7F" w:rsidRPr="006020E0" w:rsidRDefault="00301EE8" w:rsidP="00301EE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(Physics</w:t>
            </w:r>
            <w:r w:rsidR="004E6B1F" w:rsidRPr="006020E0">
              <w:rPr>
                <w:rFonts w:asciiTheme="minorHAnsi" w:hAnsiTheme="minorHAnsi" w:cstheme="minorHAnsi"/>
                <w:color w:val="000000" w:themeColor="text1"/>
                <w:sz w:val="22"/>
                <w:szCs w:val="22"/>
                <w:lang w:val="en-US"/>
              </w:rPr>
              <w:t xml:space="preserve"> Engineering)</w:t>
            </w:r>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12BF65D3" w14:textId="77777777" w:rsidR="00F564FA" w:rsidRDefault="00301EE8" w:rsidP="00A54C95">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Zorunlu</w:t>
            </w:r>
            <w:proofErr w:type="spellEnd"/>
            <w:r>
              <w:rPr>
                <w:rFonts w:asciiTheme="minorHAnsi" w:hAnsiTheme="minorHAnsi" w:cstheme="minorHAnsi"/>
                <w:color w:val="000000" w:themeColor="text1"/>
                <w:sz w:val="22"/>
                <w:szCs w:val="22"/>
                <w:lang w:val="en-US"/>
              </w:rPr>
              <w:t xml:space="preserve"> </w:t>
            </w:r>
          </w:p>
          <w:p w14:paraId="0BA16619" w14:textId="53B21137" w:rsidR="00CA1896" w:rsidRPr="006020E0" w:rsidRDefault="00301EE8" w:rsidP="00A54C95">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714B4258" w14:textId="77777777" w:rsidR="00F564FA" w:rsidRDefault="00301EE8" w:rsidP="007B422A">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İngilizce</w:t>
            </w:r>
            <w:proofErr w:type="spellEnd"/>
            <w:r>
              <w:rPr>
                <w:rFonts w:asciiTheme="minorHAnsi" w:hAnsiTheme="minorHAnsi" w:cstheme="minorHAnsi"/>
                <w:color w:val="000000" w:themeColor="text1"/>
                <w:sz w:val="22"/>
                <w:szCs w:val="22"/>
                <w:lang w:val="en-US"/>
              </w:rPr>
              <w:t xml:space="preserve"> </w:t>
            </w:r>
          </w:p>
          <w:p w14:paraId="11700EBA" w14:textId="6F3D223A" w:rsidR="00EF6D7F" w:rsidRPr="006020E0" w:rsidRDefault="00301EE8" w:rsidP="007B422A">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(English)</w:t>
            </w: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5814CD0E" w14:textId="77777777" w:rsidR="00395405" w:rsidRDefault="004B1DE3" w:rsidP="00395405">
            <w:pPr>
              <w:pStyle w:val="western"/>
              <w:spacing w:after="0" w:line="240" w:lineRule="auto"/>
              <w:rPr>
                <w:rFonts w:asciiTheme="minorHAnsi" w:hAnsiTheme="minorHAnsi" w:cstheme="minorHAnsi"/>
                <w:sz w:val="22"/>
                <w:szCs w:val="22"/>
              </w:rPr>
            </w:pPr>
            <w:r w:rsidRPr="001E033C">
              <w:rPr>
                <w:rFonts w:asciiTheme="minorHAnsi" w:hAnsiTheme="minorHAnsi" w:cstheme="minorHAnsi"/>
                <w:sz w:val="22"/>
                <w:szCs w:val="22"/>
              </w:rPr>
              <w:t xml:space="preserve">BIL 102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102CE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102E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102FE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104E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105E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106E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108E MIN DD </w:t>
            </w:r>
            <w:proofErr w:type="spellStart"/>
            <w:r w:rsidRPr="001E033C">
              <w:rPr>
                <w:rFonts w:asciiTheme="minorHAnsi" w:hAnsiTheme="minorHAnsi" w:cstheme="minorHAnsi"/>
                <w:sz w:val="22"/>
                <w:szCs w:val="22"/>
              </w:rPr>
              <w:t>veya</w:t>
            </w:r>
            <w:proofErr w:type="spellEnd"/>
            <w:r w:rsidRPr="001E033C">
              <w:rPr>
                <w:rFonts w:asciiTheme="minorHAnsi" w:hAnsiTheme="minorHAnsi" w:cstheme="minorHAnsi"/>
                <w:sz w:val="22"/>
                <w:szCs w:val="22"/>
              </w:rPr>
              <w:t xml:space="preserve"> BIL 112E MIN DD</w:t>
            </w:r>
          </w:p>
          <w:p w14:paraId="780DE8E8" w14:textId="0BD3D165" w:rsidR="007750AB" w:rsidRPr="00395405" w:rsidRDefault="007750AB" w:rsidP="00395405">
            <w:pPr>
              <w:pStyle w:val="western"/>
              <w:spacing w:after="0" w:line="240" w:lineRule="auto"/>
              <w:rPr>
                <w:rFonts w:asciiTheme="minorHAnsi" w:hAnsiTheme="minorHAnsi" w:cstheme="minorHAnsi"/>
                <w:sz w:val="22"/>
                <w:szCs w:val="22"/>
              </w:rPr>
            </w:pPr>
            <w:r w:rsidRPr="001E033C">
              <w:rPr>
                <w:rFonts w:asciiTheme="minorHAnsi" w:hAnsiTheme="minorHAnsi" w:cstheme="minorHAnsi"/>
                <w:sz w:val="22"/>
                <w:szCs w:val="22"/>
              </w:rPr>
              <w:t>(BIL 102 MIN DD or BIL 102CE MIN DD or BIL 102E MIN DD or BIL 102FE MIN DD or BIL 104E MIN DD or BIL 105E MIN DD or BIL 106E MIN DD or BIL 108E MIN DD or BIL 112E MIN DD)</w:t>
            </w:r>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r w:rsidR="00CA1896" w:rsidRPr="006D4F87">
              <w:rPr>
                <w:rFonts w:asciiTheme="minorHAnsi" w:hAnsiTheme="minorHAnsi" w:cstheme="minorHAnsi"/>
                <w:b/>
                <w:sz w:val="22"/>
                <w:szCs w:val="22"/>
              </w:rPr>
              <w:t xml:space="preserve"> ve Matematik</w:t>
            </w:r>
          </w:p>
          <w:p w14:paraId="6CF23D22"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r w:rsidR="00CA1896" w:rsidRPr="006D4F87">
              <w:rPr>
                <w:rFonts w:asciiTheme="minorHAnsi" w:hAnsiTheme="minorHAnsi" w:cstheme="minorHAnsi"/>
                <w:b/>
                <w:sz w:val="22"/>
                <w:szCs w:val="22"/>
                <w:lang w:val="en-US"/>
              </w:rPr>
              <w:t xml:space="preserve"> and Math</w:t>
            </w:r>
            <w:r w:rsidRPr="006D4F87">
              <w:rPr>
                <w:rFonts w:asciiTheme="minorHAnsi" w:hAnsiTheme="minorHAnsi" w:cstheme="minorHAns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6D4F87" w:rsidRDefault="00EF6D7F" w:rsidP="00A54C95">
            <w:pPr>
              <w:jc w:val="center"/>
              <w:rPr>
                <w:rFonts w:asciiTheme="minorHAnsi" w:hAnsiTheme="minorHAnsi" w:cstheme="minorHAnsi"/>
                <w:b/>
                <w:sz w:val="22"/>
                <w:szCs w:val="22"/>
              </w:rPr>
            </w:pPr>
            <w:r w:rsidRPr="006D4F87">
              <w:rPr>
                <w:rFonts w:asciiTheme="minorHAnsi" w:hAnsiTheme="minorHAnsi" w:cstheme="minorHAnsi"/>
                <w:b/>
                <w:sz w:val="22"/>
                <w:szCs w:val="22"/>
              </w:rPr>
              <w:t>Temel Mühendislik</w:t>
            </w:r>
          </w:p>
          <w:p w14:paraId="03C1FEDF"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5359A8" w:rsidRDefault="00EF6D7F" w:rsidP="00A54C95">
            <w:pPr>
              <w:jc w:val="center"/>
              <w:rPr>
                <w:rFonts w:asciiTheme="minorHAnsi" w:hAnsiTheme="minorHAnsi" w:cstheme="minorHAnsi"/>
                <w:b/>
                <w:sz w:val="22"/>
                <w:szCs w:val="22"/>
                <w:lang w:val="en-US"/>
              </w:rPr>
            </w:pPr>
            <w:r w:rsidRPr="005359A8">
              <w:rPr>
                <w:rFonts w:asciiTheme="minorHAnsi" w:hAnsiTheme="minorHAnsi" w:cstheme="minorHAnsi"/>
                <w:b/>
                <w:sz w:val="22"/>
                <w:szCs w:val="22"/>
              </w:rPr>
              <w:t>Mühendislik</w:t>
            </w:r>
            <w:r w:rsidR="00CA1896" w:rsidRPr="005359A8">
              <w:rPr>
                <w:rFonts w:asciiTheme="minorHAnsi" w:hAnsiTheme="minorHAnsi" w:cstheme="minorHAnsi"/>
                <w:b/>
                <w:sz w:val="22"/>
                <w:szCs w:val="22"/>
              </w:rPr>
              <w:t>/Mimarlık</w:t>
            </w:r>
            <w:r w:rsidRPr="005359A8">
              <w:rPr>
                <w:rFonts w:asciiTheme="minorHAnsi" w:hAnsiTheme="minorHAnsi" w:cstheme="minorHAnsi"/>
                <w:b/>
                <w:sz w:val="22"/>
                <w:szCs w:val="22"/>
              </w:rPr>
              <w:t xml:space="preserve"> Tasarım</w:t>
            </w:r>
            <w:r w:rsidRPr="005359A8">
              <w:rPr>
                <w:rFonts w:asciiTheme="minorHAnsi" w:hAnsiTheme="minorHAnsi" w:cstheme="minorHAnsi"/>
                <w:b/>
                <w:sz w:val="22"/>
                <w:szCs w:val="22"/>
                <w:lang w:val="en-US"/>
              </w:rPr>
              <w:t xml:space="preserve"> (Engineering</w:t>
            </w:r>
            <w:r w:rsidR="00CA1896" w:rsidRPr="005359A8">
              <w:rPr>
                <w:rFonts w:asciiTheme="minorHAnsi" w:hAnsiTheme="minorHAnsi" w:cstheme="minorHAnsi"/>
                <w:b/>
                <w:sz w:val="22"/>
                <w:szCs w:val="22"/>
                <w:lang w:val="en-US"/>
              </w:rPr>
              <w:t>/Architecture</w:t>
            </w:r>
            <w:r w:rsidRPr="005359A8">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6D4F87" w:rsidRDefault="001C0CEF" w:rsidP="00A54C95">
            <w:pPr>
              <w:jc w:val="center"/>
              <w:rPr>
                <w:rFonts w:asciiTheme="minorHAnsi" w:hAnsiTheme="minorHAnsi" w:cstheme="minorHAnsi"/>
                <w:b/>
                <w:color w:val="000000" w:themeColor="text1"/>
                <w:sz w:val="22"/>
                <w:szCs w:val="22"/>
              </w:rPr>
            </w:pPr>
            <w:r w:rsidRPr="006D4F87">
              <w:rPr>
                <w:rFonts w:asciiTheme="minorHAnsi" w:hAnsiTheme="minorHAnsi" w:cstheme="minorHAnsi"/>
                <w:b/>
                <w:color w:val="000000" w:themeColor="text1"/>
                <w:sz w:val="22"/>
                <w:szCs w:val="22"/>
              </w:rPr>
              <w:t>Genel Eğitim</w:t>
            </w:r>
          </w:p>
          <w:p w14:paraId="2F9EBF7A"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14AE1652" w:rsidR="00EF6D7F" w:rsidRPr="001C0CEF" w:rsidRDefault="00144967" w:rsidP="005456B1">
            <w:pPr>
              <w:jc w:val="center"/>
              <w:rPr>
                <w:rFonts w:asciiTheme="minorHAnsi" w:hAnsiTheme="minorHAnsi" w:cstheme="minorHAnsi"/>
                <w:sz w:val="22"/>
                <w:szCs w:val="22"/>
                <w:lang w:val="en-US"/>
              </w:rPr>
            </w:pPr>
            <w:r>
              <w:rPr>
                <w:rFonts w:asciiTheme="minorHAnsi" w:hAnsiTheme="minorHAnsi" w:cstheme="minorHAnsi"/>
                <w:sz w:val="22"/>
                <w:szCs w:val="22"/>
                <w:lang w:val="en-US"/>
              </w:rPr>
              <w:t>%40</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646C8A98" w:rsidR="00EF6D7F" w:rsidRPr="001C0CEF" w:rsidRDefault="00144967"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%60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7D963EBC" w:rsidR="00EF6D7F" w:rsidRPr="001C0CEF" w:rsidRDefault="00EF6D7F" w:rsidP="00A54C95">
            <w:pPr>
              <w:jc w:val="center"/>
              <w:rPr>
                <w:rFonts w:asciiTheme="minorHAnsi" w:hAnsiTheme="minorHAnsi" w:cstheme="minorHAnsi"/>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EF6D7F" w:rsidRPr="001C0CEF" w:rsidRDefault="00EF6D7F" w:rsidP="00A54C95">
            <w:pPr>
              <w:jc w:val="center"/>
              <w:rPr>
                <w:rFonts w:asciiTheme="minorHAnsi" w:hAnsiTheme="minorHAnsi" w:cstheme="minorHAnsi"/>
                <w:sz w:val="22"/>
                <w:szCs w:val="22"/>
                <w:lang w:val="en-US"/>
              </w:rPr>
            </w:pP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2738088E" w:rsidR="00EF6D7F" w:rsidRPr="00144967" w:rsidRDefault="00144967" w:rsidP="00680F4A">
            <w:pPr>
              <w:pStyle w:val="western"/>
              <w:spacing w:after="0" w:line="240" w:lineRule="auto"/>
              <w:rPr>
                <w:rFonts w:asciiTheme="minorHAnsi" w:hAnsiTheme="minorHAnsi" w:cstheme="minorHAnsi"/>
                <w:sz w:val="22"/>
                <w:szCs w:val="22"/>
                <w:lang w:val="tr-TR"/>
              </w:rPr>
            </w:pPr>
            <w:r w:rsidRPr="00144967">
              <w:rPr>
                <w:rFonts w:asciiTheme="minorHAnsi" w:hAnsiTheme="minorHAnsi" w:cstheme="minorHAnsi"/>
                <w:sz w:val="22"/>
                <w:szCs w:val="22"/>
                <w:lang w:val="tr-TR"/>
              </w:rPr>
              <w:t xml:space="preserve">C++ diline giriş; </w:t>
            </w:r>
            <w:proofErr w:type="spellStart"/>
            <w:r w:rsidRPr="00144967">
              <w:rPr>
                <w:rFonts w:asciiTheme="minorHAnsi" w:hAnsiTheme="minorHAnsi" w:cstheme="minorHAnsi"/>
                <w:sz w:val="22"/>
                <w:szCs w:val="22"/>
                <w:lang w:val="tr-TR"/>
              </w:rPr>
              <w:t>for</w:t>
            </w:r>
            <w:proofErr w:type="spellEnd"/>
            <w:r w:rsidRPr="00144967">
              <w:rPr>
                <w:rFonts w:asciiTheme="minorHAnsi" w:hAnsiTheme="minorHAnsi" w:cstheme="minorHAnsi"/>
                <w:sz w:val="22"/>
                <w:szCs w:val="22"/>
                <w:lang w:val="tr-TR"/>
              </w:rPr>
              <w:t xml:space="preserve"> ve </w:t>
            </w:r>
            <w:proofErr w:type="spellStart"/>
            <w:r w:rsidRPr="00144967">
              <w:rPr>
                <w:rFonts w:asciiTheme="minorHAnsi" w:hAnsiTheme="minorHAnsi" w:cstheme="minorHAnsi"/>
                <w:sz w:val="22"/>
                <w:szCs w:val="22"/>
                <w:lang w:val="tr-TR"/>
              </w:rPr>
              <w:t>if</w:t>
            </w:r>
            <w:proofErr w:type="spellEnd"/>
            <w:r w:rsidRPr="00144967">
              <w:rPr>
                <w:rFonts w:asciiTheme="minorHAnsi" w:hAnsiTheme="minorHAnsi" w:cstheme="minorHAnsi"/>
                <w:sz w:val="22"/>
                <w:szCs w:val="22"/>
                <w:lang w:val="tr-TR"/>
              </w:rPr>
              <w:t xml:space="preserve"> yapıları, fonksiyon kullanımı, </w:t>
            </w:r>
            <w:proofErr w:type="spellStart"/>
            <w:r w:rsidRPr="00144967">
              <w:rPr>
                <w:rFonts w:asciiTheme="minorHAnsi" w:hAnsiTheme="minorHAnsi" w:cstheme="minorHAnsi"/>
                <w:sz w:val="22"/>
                <w:szCs w:val="22"/>
                <w:lang w:val="tr-TR"/>
              </w:rPr>
              <w:t>void</w:t>
            </w:r>
            <w:proofErr w:type="spellEnd"/>
            <w:r w:rsidRPr="00144967">
              <w:rPr>
                <w:rFonts w:asciiTheme="minorHAnsi" w:hAnsiTheme="minorHAnsi" w:cstheme="minorHAnsi"/>
                <w:sz w:val="22"/>
                <w:szCs w:val="22"/>
                <w:lang w:val="tr-TR"/>
              </w:rPr>
              <w:t xml:space="preserve"> </w:t>
            </w:r>
            <w:proofErr w:type="spellStart"/>
            <w:r w:rsidRPr="00144967">
              <w:rPr>
                <w:rFonts w:asciiTheme="minorHAnsi" w:hAnsiTheme="minorHAnsi" w:cstheme="minorHAnsi"/>
                <w:sz w:val="22"/>
                <w:szCs w:val="22"/>
                <w:lang w:val="tr-TR"/>
              </w:rPr>
              <w:t>fonksiyoların</w:t>
            </w:r>
            <w:proofErr w:type="spellEnd"/>
            <w:r w:rsidRPr="00144967">
              <w:rPr>
                <w:rFonts w:asciiTheme="minorHAnsi" w:hAnsiTheme="minorHAnsi" w:cstheme="minorHAnsi"/>
                <w:sz w:val="22"/>
                <w:szCs w:val="22"/>
                <w:lang w:val="tr-TR"/>
              </w:rPr>
              <w:t xml:space="preserve"> alt rutin olarak kullanımı; </w:t>
            </w:r>
            <w:proofErr w:type="spellStart"/>
            <w:r w:rsidRPr="00144967">
              <w:rPr>
                <w:rFonts w:asciiTheme="minorHAnsi" w:hAnsiTheme="minorHAnsi" w:cstheme="minorHAnsi"/>
                <w:sz w:val="22"/>
                <w:szCs w:val="22"/>
                <w:lang w:val="tr-TR"/>
              </w:rPr>
              <w:t>iostream</w:t>
            </w:r>
            <w:proofErr w:type="spellEnd"/>
            <w:r w:rsidRPr="00144967">
              <w:rPr>
                <w:rFonts w:asciiTheme="minorHAnsi" w:hAnsiTheme="minorHAnsi" w:cstheme="minorHAnsi"/>
                <w:sz w:val="22"/>
                <w:szCs w:val="22"/>
                <w:lang w:val="tr-TR"/>
              </w:rPr>
              <w:t xml:space="preserve"> ve </w:t>
            </w:r>
            <w:proofErr w:type="spellStart"/>
            <w:r w:rsidRPr="00144967">
              <w:rPr>
                <w:rFonts w:asciiTheme="minorHAnsi" w:hAnsiTheme="minorHAnsi" w:cstheme="minorHAnsi"/>
                <w:sz w:val="22"/>
                <w:szCs w:val="22"/>
                <w:lang w:val="tr-TR"/>
              </w:rPr>
              <w:t>fstream</w:t>
            </w:r>
            <w:proofErr w:type="spellEnd"/>
            <w:r w:rsidRPr="00144967">
              <w:rPr>
                <w:rFonts w:asciiTheme="minorHAnsi" w:hAnsiTheme="minorHAnsi" w:cstheme="minorHAnsi"/>
                <w:sz w:val="22"/>
                <w:szCs w:val="22"/>
                <w:lang w:val="tr-TR"/>
              </w:rPr>
              <w:t xml:space="preserve"> kullanılarak e</w:t>
            </w:r>
            <w:r w:rsidR="00F564FA">
              <w:rPr>
                <w:rFonts w:asciiTheme="minorHAnsi" w:hAnsiTheme="minorHAnsi" w:cstheme="minorHAnsi"/>
                <w:sz w:val="22"/>
                <w:szCs w:val="22"/>
                <w:lang w:val="tr-TR"/>
              </w:rPr>
              <w:t xml:space="preserve">kran ve dosyadan okuma / yazma; </w:t>
            </w:r>
            <w:proofErr w:type="spellStart"/>
            <w:r w:rsidRPr="00144967">
              <w:rPr>
                <w:rFonts w:asciiTheme="minorHAnsi" w:hAnsiTheme="minorHAnsi" w:cstheme="minorHAnsi"/>
                <w:sz w:val="22"/>
                <w:szCs w:val="22"/>
                <w:lang w:val="tr-TR"/>
              </w:rPr>
              <w:t>valarray</w:t>
            </w:r>
            <w:proofErr w:type="spellEnd"/>
            <w:r w:rsidRPr="00144967">
              <w:rPr>
                <w:rFonts w:asciiTheme="minorHAnsi" w:hAnsiTheme="minorHAnsi" w:cstheme="minorHAnsi"/>
                <w:sz w:val="22"/>
                <w:szCs w:val="22"/>
                <w:lang w:val="tr-TR"/>
              </w:rPr>
              <w:t xml:space="preserve"> sınıfı, dizi işlemleri. Basit </w:t>
            </w:r>
            <w:r w:rsidR="00680F4A">
              <w:rPr>
                <w:rFonts w:asciiTheme="minorHAnsi" w:hAnsiTheme="minorHAnsi" w:cstheme="minorHAnsi"/>
                <w:sz w:val="22"/>
                <w:szCs w:val="22"/>
                <w:lang w:val="tr-TR"/>
              </w:rPr>
              <w:t xml:space="preserve">sayısal </w:t>
            </w:r>
            <w:r w:rsidRPr="00144967">
              <w:rPr>
                <w:rFonts w:asciiTheme="minorHAnsi" w:hAnsiTheme="minorHAnsi" w:cstheme="minorHAnsi"/>
                <w:sz w:val="22"/>
                <w:szCs w:val="22"/>
                <w:lang w:val="tr-TR"/>
              </w:rPr>
              <w:t xml:space="preserve">hesap </w:t>
            </w:r>
            <w:r w:rsidR="00680F4A">
              <w:rPr>
                <w:rFonts w:asciiTheme="minorHAnsi" w:hAnsiTheme="minorHAnsi" w:cstheme="minorHAnsi"/>
                <w:sz w:val="22"/>
                <w:szCs w:val="22"/>
                <w:lang w:val="tr-TR"/>
              </w:rPr>
              <w:t>teknikleri. MATLAB</w:t>
            </w:r>
            <w:r w:rsidRPr="00144967">
              <w:rPr>
                <w:rFonts w:asciiTheme="minorHAnsi" w:hAnsiTheme="minorHAnsi" w:cstheme="minorHAnsi"/>
                <w:sz w:val="22"/>
                <w:szCs w:val="22"/>
                <w:lang w:val="tr-TR"/>
              </w:rPr>
              <w:t xml:space="preserve"> programlama dili. </w:t>
            </w:r>
            <w:proofErr w:type="spellStart"/>
            <w:r w:rsidRPr="00144967">
              <w:rPr>
                <w:rFonts w:asciiTheme="minorHAnsi" w:hAnsiTheme="minorHAnsi" w:cstheme="minorHAnsi"/>
                <w:sz w:val="22"/>
                <w:szCs w:val="22"/>
                <w:lang w:val="tr-TR"/>
              </w:rPr>
              <w:t>Sage</w:t>
            </w:r>
            <w:r w:rsidR="00680F4A">
              <w:rPr>
                <w:rFonts w:asciiTheme="minorHAnsi" w:hAnsiTheme="minorHAnsi" w:cstheme="minorHAnsi"/>
                <w:sz w:val="22"/>
                <w:szCs w:val="22"/>
                <w:lang w:val="tr-TR"/>
              </w:rPr>
              <w:t>Math</w:t>
            </w:r>
            <w:proofErr w:type="spellEnd"/>
            <w:r w:rsidR="00680F4A">
              <w:rPr>
                <w:rFonts w:asciiTheme="minorHAnsi" w:hAnsiTheme="minorHAnsi" w:cstheme="minorHAnsi"/>
                <w:sz w:val="22"/>
                <w:szCs w:val="22"/>
                <w:lang w:val="tr-TR"/>
              </w:rPr>
              <w:t xml:space="preserve"> sembolik hesaplama dili, sembolik hesap yöntemleri.</w:t>
            </w:r>
          </w:p>
        </w:tc>
      </w:tr>
      <w:tr w:rsidR="00EF6D7F" w:rsidRPr="001C0CEF"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34F96C4F" w:rsidR="00EF6D7F" w:rsidRPr="0031183D" w:rsidRDefault="0031183D" w:rsidP="00AC5C90">
            <w:pPr>
              <w:pStyle w:val="western"/>
              <w:spacing w:after="0" w:line="240" w:lineRule="auto"/>
              <w:rPr>
                <w:rFonts w:asciiTheme="minorHAnsi" w:hAnsiTheme="minorHAnsi" w:cstheme="minorHAnsi"/>
                <w:sz w:val="22"/>
                <w:szCs w:val="22"/>
                <w:lang w:val="tr-TR"/>
              </w:rPr>
            </w:pPr>
            <w:r w:rsidRPr="0031183D">
              <w:rPr>
                <w:rFonts w:asciiTheme="minorHAnsi" w:hAnsiTheme="minorHAnsi" w:cstheme="minorHAnsi"/>
                <w:sz w:val="22"/>
                <w:szCs w:val="22"/>
              </w:rPr>
              <w:t xml:space="preserve">Introduction to </w:t>
            </w:r>
            <w:r>
              <w:rPr>
                <w:rFonts w:asciiTheme="minorHAnsi" w:hAnsiTheme="minorHAnsi" w:cstheme="minorHAnsi"/>
                <w:sz w:val="22"/>
                <w:szCs w:val="22"/>
              </w:rPr>
              <w:t>C</w:t>
            </w:r>
            <w:r w:rsidRPr="0031183D">
              <w:rPr>
                <w:rFonts w:asciiTheme="minorHAnsi" w:hAnsiTheme="minorHAnsi" w:cstheme="minorHAnsi"/>
                <w:sz w:val="22"/>
                <w:szCs w:val="22"/>
              </w:rPr>
              <w:t xml:space="preserve">++ language; for and if structures, functions and using void functions as subroutines, screen and file i/o using </w:t>
            </w:r>
            <w:proofErr w:type="spellStart"/>
            <w:r w:rsidRPr="0031183D">
              <w:rPr>
                <w:rFonts w:asciiTheme="minorHAnsi" w:hAnsiTheme="minorHAnsi" w:cstheme="minorHAnsi"/>
                <w:sz w:val="22"/>
                <w:szCs w:val="22"/>
              </w:rPr>
              <w:t>iostre</w:t>
            </w:r>
            <w:r w:rsidR="00AC5C90">
              <w:rPr>
                <w:rFonts w:asciiTheme="minorHAnsi" w:hAnsiTheme="minorHAnsi" w:cstheme="minorHAnsi"/>
                <w:sz w:val="22"/>
                <w:szCs w:val="22"/>
              </w:rPr>
              <w:t>am</w:t>
            </w:r>
            <w:proofErr w:type="spellEnd"/>
            <w:r w:rsidR="00AC5C90">
              <w:rPr>
                <w:rFonts w:asciiTheme="minorHAnsi" w:hAnsiTheme="minorHAnsi" w:cstheme="minorHAnsi"/>
                <w:sz w:val="22"/>
                <w:szCs w:val="22"/>
              </w:rPr>
              <w:t xml:space="preserve"> and </w:t>
            </w:r>
            <w:proofErr w:type="spellStart"/>
            <w:proofErr w:type="gramStart"/>
            <w:r w:rsidR="00AC5C90">
              <w:rPr>
                <w:rFonts w:asciiTheme="minorHAnsi" w:hAnsiTheme="minorHAnsi" w:cstheme="minorHAnsi"/>
                <w:sz w:val="22"/>
                <w:szCs w:val="22"/>
              </w:rPr>
              <w:t>fstream</w:t>
            </w:r>
            <w:proofErr w:type="spellEnd"/>
            <w:r w:rsidR="00AC5C90">
              <w:rPr>
                <w:rFonts w:asciiTheme="minorHAnsi" w:hAnsiTheme="minorHAnsi" w:cstheme="minorHAnsi"/>
                <w:sz w:val="22"/>
                <w:szCs w:val="22"/>
              </w:rPr>
              <w:t xml:space="preserve">, </w:t>
            </w:r>
            <w:r w:rsidRPr="0031183D">
              <w:rPr>
                <w:rFonts w:asciiTheme="minorHAnsi" w:hAnsiTheme="minorHAnsi" w:cstheme="minorHAnsi"/>
                <w:sz w:val="22"/>
                <w:szCs w:val="22"/>
              </w:rPr>
              <w:t xml:space="preserve"> </w:t>
            </w:r>
            <w:proofErr w:type="spellStart"/>
            <w:r w:rsidRPr="0031183D">
              <w:rPr>
                <w:rFonts w:asciiTheme="minorHAnsi" w:hAnsiTheme="minorHAnsi" w:cstheme="minorHAnsi"/>
                <w:sz w:val="22"/>
                <w:szCs w:val="22"/>
              </w:rPr>
              <w:t>valarray</w:t>
            </w:r>
            <w:proofErr w:type="spellEnd"/>
            <w:proofErr w:type="gramEnd"/>
            <w:r w:rsidRPr="0031183D">
              <w:rPr>
                <w:rFonts w:asciiTheme="minorHAnsi" w:hAnsiTheme="minorHAnsi" w:cstheme="minorHAnsi"/>
                <w:sz w:val="22"/>
                <w:szCs w:val="22"/>
              </w:rPr>
              <w:t xml:space="preserve"> class, ar</w:t>
            </w:r>
            <w:r w:rsidR="00AC5C90">
              <w:rPr>
                <w:rFonts w:asciiTheme="minorHAnsi" w:hAnsiTheme="minorHAnsi" w:cstheme="minorHAnsi"/>
                <w:sz w:val="22"/>
                <w:szCs w:val="22"/>
              </w:rPr>
              <w:t>ray commands. Simple</w:t>
            </w:r>
            <w:r w:rsidR="00F02BAF">
              <w:rPr>
                <w:rFonts w:asciiTheme="minorHAnsi" w:hAnsiTheme="minorHAnsi" w:cstheme="minorHAnsi"/>
                <w:sz w:val="22"/>
                <w:szCs w:val="22"/>
              </w:rPr>
              <w:t xml:space="preserve"> </w:t>
            </w:r>
            <w:r w:rsidR="00AC5C90">
              <w:rPr>
                <w:rFonts w:asciiTheme="minorHAnsi" w:hAnsiTheme="minorHAnsi" w:cstheme="minorHAnsi"/>
                <w:sz w:val="22"/>
                <w:szCs w:val="22"/>
              </w:rPr>
              <w:t>numerical</w:t>
            </w:r>
            <w:r w:rsidRPr="0031183D">
              <w:rPr>
                <w:rFonts w:asciiTheme="minorHAnsi" w:hAnsiTheme="minorHAnsi" w:cstheme="minorHAnsi"/>
                <w:sz w:val="22"/>
                <w:szCs w:val="22"/>
              </w:rPr>
              <w:t xml:space="preserve"> </w:t>
            </w:r>
            <w:proofErr w:type="gramStart"/>
            <w:r w:rsidRPr="0031183D">
              <w:rPr>
                <w:rFonts w:asciiTheme="minorHAnsi" w:hAnsiTheme="minorHAnsi" w:cstheme="minorHAnsi"/>
                <w:sz w:val="22"/>
                <w:szCs w:val="22"/>
              </w:rPr>
              <w:t>methods .</w:t>
            </w:r>
            <w:proofErr w:type="gramEnd"/>
            <w:r w:rsidRPr="0031183D">
              <w:rPr>
                <w:rFonts w:asciiTheme="minorHAnsi" w:hAnsiTheme="minorHAnsi" w:cstheme="minorHAnsi"/>
                <w:sz w:val="22"/>
                <w:szCs w:val="22"/>
              </w:rPr>
              <w:t xml:space="preserve"> M</w:t>
            </w:r>
            <w:r w:rsidR="00AC5C90">
              <w:rPr>
                <w:rFonts w:asciiTheme="minorHAnsi" w:hAnsiTheme="minorHAnsi" w:cstheme="minorHAnsi"/>
                <w:sz w:val="22"/>
                <w:szCs w:val="22"/>
              </w:rPr>
              <w:t>ATLAB</w:t>
            </w:r>
            <w:r w:rsidRPr="0031183D">
              <w:rPr>
                <w:rFonts w:asciiTheme="minorHAnsi" w:hAnsiTheme="minorHAnsi" w:cstheme="minorHAnsi"/>
                <w:sz w:val="22"/>
                <w:szCs w:val="22"/>
              </w:rPr>
              <w:t xml:space="preserve"> program</w:t>
            </w:r>
            <w:r w:rsidR="00AC5C90">
              <w:rPr>
                <w:rFonts w:asciiTheme="minorHAnsi" w:hAnsiTheme="minorHAnsi" w:cstheme="minorHAnsi"/>
                <w:sz w:val="22"/>
                <w:szCs w:val="22"/>
              </w:rPr>
              <w:t xml:space="preserve">ming language, </w:t>
            </w:r>
            <w:proofErr w:type="spellStart"/>
            <w:r w:rsidRPr="0031183D">
              <w:rPr>
                <w:rFonts w:asciiTheme="minorHAnsi" w:hAnsiTheme="minorHAnsi" w:cstheme="minorHAnsi"/>
                <w:sz w:val="22"/>
                <w:szCs w:val="22"/>
              </w:rPr>
              <w:t>Sage</w:t>
            </w:r>
            <w:r w:rsidR="00AC5C90">
              <w:rPr>
                <w:rFonts w:asciiTheme="minorHAnsi" w:hAnsiTheme="minorHAnsi" w:cstheme="minorHAnsi"/>
                <w:sz w:val="22"/>
                <w:szCs w:val="22"/>
              </w:rPr>
              <w:t>Math</w:t>
            </w:r>
            <w:proofErr w:type="spellEnd"/>
            <w:r w:rsidRPr="0031183D">
              <w:rPr>
                <w:rFonts w:asciiTheme="minorHAnsi" w:hAnsiTheme="minorHAnsi" w:cstheme="minorHAnsi"/>
                <w:sz w:val="22"/>
                <w:szCs w:val="22"/>
              </w:rPr>
              <w:t xml:space="preserve"> symbolic computation language, sym</w:t>
            </w:r>
            <w:r w:rsidR="00AC5C90">
              <w:rPr>
                <w:rFonts w:asciiTheme="minorHAnsi" w:hAnsiTheme="minorHAnsi" w:cstheme="minorHAnsi"/>
                <w:sz w:val="22"/>
                <w:szCs w:val="22"/>
              </w:rPr>
              <w:t>bolic computation methods.</w:t>
            </w:r>
          </w:p>
        </w:tc>
      </w:tr>
      <w:tr w:rsidR="00EF6D7F"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1C0CEF" w:rsidRDefault="00EF6D7F" w:rsidP="00A54C95">
            <w:pPr>
              <w:rPr>
                <w:rFonts w:asciiTheme="minorHAnsi" w:hAnsiTheme="minorHAnsi" w:cstheme="minorHAnsi"/>
                <w:sz w:val="22"/>
                <w:szCs w:val="22"/>
                <w:lang w:val="en-US"/>
              </w:rPr>
            </w:pPr>
          </w:p>
          <w:p w14:paraId="55E73F3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FD0E0B" w:rsidRPr="001C0CEF" w:rsidRDefault="00FD0E0B" w:rsidP="00A54C95">
            <w:pPr>
              <w:rPr>
                <w:rFonts w:asciiTheme="minorHAnsi" w:hAnsiTheme="minorHAnsi" w:cstheme="minorHAnsi"/>
                <w:b/>
                <w:sz w:val="22"/>
                <w:szCs w:val="22"/>
              </w:rPr>
            </w:pPr>
          </w:p>
          <w:p w14:paraId="67271CC0"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EF6D7F" w:rsidRPr="001C0CEF" w:rsidRDefault="00EF6D7F" w:rsidP="00A54C95">
            <w:pPr>
              <w:rPr>
                <w:rFonts w:asciiTheme="minorHAnsi" w:hAnsiTheme="minorHAnsi" w:cstheme="minorHAnsi"/>
                <w:sz w:val="22"/>
                <w:szCs w:val="22"/>
                <w:lang w:val="en-US"/>
              </w:rPr>
            </w:pPr>
          </w:p>
          <w:p w14:paraId="6B3F8EDE" w14:textId="77777777" w:rsidR="00EF6D7F" w:rsidRPr="001C0CEF" w:rsidRDefault="00EF6D7F" w:rsidP="00A54C95">
            <w:pPr>
              <w:rPr>
                <w:rFonts w:asciiTheme="minorHAnsi" w:hAnsiTheme="minorHAnsi" w:cstheme="minorHAnsi"/>
                <w:sz w:val="22"/>
                <w:szCs w:val="22"/>
                <w:lang w:val="en-US"/>
              </w:rPr>
            </w:pPr>
          </w:p>
          <w:p w14:paraId="0058BC22"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5BDFE1D3" w14:textId="52F69486" w:rsidR="00713B47" w:rsidRDefault="00B0501C" w:rsidP="00713B47">
            <w:pPr>
              <w:pStyle w:val="western"/>
              <w:numPr>
                <w:ilvl w:val="0"/>
                <w:numId w:val="17"/>
              </w:numPr>
              <w:spacing w:after="0" w:line="240" w:lineRule="auto"/>
              <w:rPr>
                <w:rFonts w:asciiTheme="minorHAnsi" w:hAnsiTheme="minorHAnsi" w:cstheme="minorHAnsi"/>
                <w:sz w:val="22"/>
                <w:szCs w:val="22"/>
                <w:lang w:val="tr-TR"/>
              </w:rPr>
            </w:pPr>
            <w:r>
              <w:rPr>
                <w:rFonts w:asciiTheme="minorHAnsi" w:hAnsiTheme="minorHAnsi" w:cstheme="minorHAnsi"/>
                <w:sz w:val="22"/>
                <w:szCs w:val="22"/>
              </w:rPr>
              <w:t>C++,</w:t>
            </w:r>
            <w:r w:rsidR="00713B47">
              <w:rPr>
                <w:rFonts w:asciiTheme="minorHAnsi" w:hAnsiTheme="minorHAnsi" w:cstheme="minorHAnsi"/>
                <w:sz w:val="22"/>
                <w:szCs w:val="22"/>
              </w:rPr>
              <w:t xml:space="preserve"> MATLAB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SageMath</w:t>
            </w:r>
            <w:proofErr w:type="spellEnd"/>
            <w:r>
              <w:rPr>
                <w:rFonts w:asciiTheme="minorHAnsi" w:hAnsiTheme="minorHAnsi" w:cstheme="minorHAnsi"/>
                <w:sz w:val="22"/>
                <w:szCs w:val="22"/>
              </w:rPr>
              <w:t xml:space="preserve"> </w:t>
            </w:r>
            <w:proofErr w:type="spellStart"/>
            <w:r w:rsidR="00713B47">
              <w:rPr>
                <w:rFonts w:asciiTheme="minorHAnsi" w:hAnsiTheme="minorHAnsi" w:cstheme="minorHAnsi"/>
                <w:sz w:val="22"/>
                <w:szCs w:val="22"/>
              </w:rPr>
              <w:t>dillerinin</w:t>
            </w:r>
            <w:proofErr w:type="spellEnd"/>
            <w:r w:rsidR="00713B47">
              <w:rPr>
                <w:rFonts w:asciiTheme="minorHAnsi" w:hAnsiTheme="minorHAnsi" w:cstheme="minorHAnsi"/>
                <w:sz w:val="22"/>
                <w:szCs w:val="22"/>
              </w:rPr>
              <w:t xml:space="preserve"> </w:t>
            </w:r>
            <w:proofErr w:type="spellStart"/>
            <w:r>
              <w:rPr>
                <w:rFonts w:asciiTheme="minorHAnsi" w:hAnsiTheme="minorHAnsi" w:cstheme="minorHAnsi"/>
                <w:sz w:val="22"/>
                <w:szCs w:val="22"/>
              </w:rPr>
              <w:t>basit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düzeyde</w:t>
            </w:r>
            <w:proofErr w:type="spellEnd"/>
            <w:r>
              <w:rPr>
                <w:rFonts w:asciiTheme="minorHAnsi" w:hAnsiTheme="minorHAnsi" w:cstheme="minorHAnsi"/>
                <w:sz w:val="22"/>
                <w:szCs w:val="22"/>
              </w:rPr>
              <w:t xml:space="preserve"> </w:t>
            </w:r>
            <w:proofErr w:type="spellStart"/>
            <w:r w:rsidR="00713B47">
              <w:rPr>
                <w:rFonts w:asciiTheme="minorHAnsi" w:hAnsiTheme="minorHAnsi" w:cstheme="minorHAnsi"/>
                <w:sz w:val="22"/>
                <w:szCs w:val="22"/>
              </w:rPr>
              <w:t>öğrenilmesi</w:t>
            </w:r>
            <w:proofErr w:type="spellEnd"/>
          </w:p>
          <w:p w14:paraId="040AEF9F" w14:textId="62320F75" w:rsidR="00713B47" w:rsidRPr="00713B47" w:rsidRDefault="00713B47" w:rsidP="00713B47">
            <w:pPr>
              <w:pStyle w:val="western"/>
              <w:numPr>
                <w:ilvl w:val="0"/>
                <w:numId w:val="17"/>
              </w:numPr>
              <w:spacing w:after="0" w:line="240" w:lineRule="auto"/>
              <w:rPr>
                <w:rFonts w:asciiTheme="minorHAnsi" w:hAnsiTheme="minorHAnsi" w:cstheme="minorHAnsi"/>
                <w:sz w:val="22"/>
                <w:szCs w:val="22"/>
                <w:lang w:val="tr-TR"/>
              </w:rPr>
            </w:pPr>
            <w:r>
              <w:rPr>
                <w:rFonts w:asciiTheme="minorHAnsi" w:hAnsiTheme="minorHAnsi" w:cstheme="minorHAnsi"/>
                <w:sz w:val="22"/>
                <w:szCs w:val="22"/>
                <w:lang w:val="tr-TR"/>
              </w:rPr>
              <w:t>Sayısal</w:t>
            </w:r>
            <w:r w:rsidRPr="00713B47">
              <w:rPr>
                <w:rFonts w:asciiTheme="minorHAnsi" w:hAnsiTheme="minorHAnsi" w:cstheme="minorHAnsi"/>
                <w:sz w:val="22"/>
                <w:szCs w:val="22"/>
              </w:rPr>
              <w:t xml:space="preserve"> </w:t>
            </w:r>
            <w:proofErr w:type="spellStart"/>
            <w:r w:rsidRPr="00713B47">
              <w:rPr>
                <w:rFonts w:asciiTheme="minorHAnsi" w:hAnsiTheme="minorHAnsi" w:cstheme="minorHAnsi"/>
                <w:sz w:val="22"/>
                <w:szCs w:val="22"/>
              </w:rPr>
              <w:t>analize</w:t>
            </w:r>
            <w:proofErr w:type="spellEnd"/>
            <w:r w:rsidRPr="00713B47">
              <w:rPr>
                <w:rFonts w:asciiTheme="minorHAnsi" w:hAnsiTheme="minorHAnsi" w:cstheme="minorHAnsi"/>
                <w:sz w:val="22"/>
                <w:szCs w:val="22"/>
              </w:rPr>
              <w:t xml:space="preserve"> </w:t>
            </w:r>
            <w:proofErr w:type="spellStart"/>
            <w:r w:rsidRPr="00713B47">
              <w:rPr>
                <w:rFonts w:asciiTheme="minorHAnsi" w:hAnsiTheme="minorHAnsi" w:cstheme="minorHAnsi"/>
                <w:sz w:val="22"/>
                <w:szCs w:val="22"/>
              </w:rPr>
              <w:t>giriş</w:t>
            </w:r>
            <w:proofErr w:type="spellEnd"/>
          </w:p>
          <w:p w14:paraId="673623F7" w14:textId="77E1409A" w:rsidR="00EF6D7F" w:rsidRPr="00713B47" w:rsidRDefault="00B0501C" w:rsidP="00713B47">
            <w:pPr>
              <w:pStyle w:val="western"/>
              <w:numPr>
                <w:ilvl w:val="0"/>
                <w:numId w:val="17"/>
              </w:numPr>
              <w:spacing w:after="0" w:line="240" w:lineRule="auto"/>
              <w:rPr>
                <w:rFonts w:asciiTheme="minorHAnsi" w:hAnsiTheme="minorHAnsi" w:cstheme="minorHAnsi"/>
                <w:sz w:val="22"/>
                <w:szCs w:val="22"/>
                <w:lang w:val="tr-TR"/>
              </w:rPr>
            </w:pPr>
            <w:proofErr w:type="spellStart"/>
            <w:r>
              <w:rPr>
                <w:rFonts w:asciiTheme="minorHAnsi" w:hAnsiTheme="minorHAnsi" w:cstheme="minorHAnsi"/>
                <w:sz w:val="22"/>
                <w:szCs w:val="22"/>
              </w:rPr>
              <w:t>Simgesel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analize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giriş</w:t>
            </w:r>
            <w:proofErr w:type="spellEnd"/>
          </w:p>
        </w:tc>
      </w:tr>
      <w:tr w:rsidR="00EF6D7F"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434FF69" w14:textId="670963D3" w:rsidR="00B0501C" w:rsidRDefault="00AF3FA6" w:rsidP="00B0501C">
            <w:pPr>
              <w:pStyle w:val="western"/>
              <w:numPr>
                <w:ilvl w:val="0"/>
                <w:numId w:val="19"/>
              </w:numPr>
              <w:spacing w:after="0" w:line="240" w:lineRule="auto"/>
              <w:rPr>
                <w:rFonts w:asciiTheme="minorHAnsi" w:hAnsiTheme="minorHAnsi" w:cstheme="minorHAnsi"/>
                <w:sz w:val="22"/>
                <w:szCs w:val="22"/>
                <w:lang w:val="tr-TR"/>
              </w:rPr>
            </w:pPr>
            <w:r>
              <w:rPr>
                <w:rFonts w:asciiTheme="minorHAnsi" w:hAnsiTheme="minorHAnsi" w:cstheme="minorHAnsi"/>
                <w:sz w:val="22"/>
                <w:szCs w:val="22"/>
              </w:rPr>
              <w:t xml:space="preserve">Learning C++, MATLAB and </w:t>
            </w:r>
            <w:proofErr w:type="spellStart"/>
            <w:r>
              <w:rPr>
                <w:rFonts w:asciiTheme="minorHAnsi" w:hAnsiTheme="minorHAnsi" w:cstheme="minorHAnsi"/>
                <w:sz w:val="22"/>
                <w:szCs w:val="22"/>
              </w:rPr>
              <w:t>SageMath</w:t>
            </w:r>
            <w:proofErr w:type="spellEnd"/>
            <w:r>
              <w:rPr>
                <w:rFonts w:asciiTheme="minorHAnsi" w:hAnsiTheme="minorHAnsi" w:cstheme="minorHAnsi"/>
                <w:sz w:val="22"/>
                <w:szCs w:val="22"/>
              </w:rPr>
              <w:t xml:space="preserve"> languages at a basic level</w:t>
            </w:r>
          </w:p>
          <w:p w14:paraId="1C0EA861" w14:textId="7B6AA34D" w:rsidR="00B0501C" w:rsidRDefault="00AF3FA6" w:rsidP="00B0501C">
            <w:pPr>
              <w:pStyle w:val="western"/>
              <w:numPr>
                <w:ilvl w:val="0"/>
                <w:numId w:val="19"/>
              </w:numPr>
              <w:spacing w:after="0" w:line="240" w:lineRule="auto"/>
              <w:rPr>
                <w:rFonts w:asciiTheme="minorHAnsi" w:hAnsiTheme="minorHAnsi" w:cstheme="minorHAnsi"/>
                <w:sz w:val="22"/>
                <w:szCs w:val="22"/>
                <w:lang w:val="tr-TR"/>
              </w:rPr>
            </w:pPr>
            <w:proofErr w:type="spellStart"/>
            <w:r>
              <w:rPr>
                <w:rFonts w:asciiTheme="minorHAnsi" w:hAnsiTheme="minorHAnsi" w:cstheme="minorHAnsi"/>
                <w:sz w:val="22"/>
                <w:szCs w:val="22"/>
                <w:lang w:val="tr-TR"/>
              </w:rPr>
              <w:t>Introduction</w:t>
            </w:r>
            <w:proofErr w:type="spellEnd"/>
            <w:r>
              <w:rPr>
                <w:rFonts w:asciiTheme="minorHAnsi" w:hAnsiTheme="minorHAnsi" w:cstheme="minorHAnsi"/>
                <w:sz w:val="22"/>
                <w:szCs w:val="22"/>
                <w:lang w:val="tr-TR"/>
              </w:rPr>
              <w:t xml:space="preserve"> </w:t>
            </w:r>
            <w:proofErr w:type="spellStart"/>
            <w:r>
              <w:rPr>
                <w:rFonts w:asciiTheme="minorHAnsi" w:hAnsiTheme="minorHAnsi" w:cstheme="minorHAnsi"/>
                <w:sz w:val="22"/>
                <w:szCs w:val="22"/>
                <w:lang w:val="tr-TR"/>
              </w:rPr>
              <w:t>to</w:t>
            </w:r>
            <w:proofErr w:type="spellEnd"/>
            <w:r>
              <w:rPr>
                <w:rFonts w:asciiTheme="minorHAnsi" w:hAnsiTheme="minorHAnsi" w:cstheme="minorHAnsi"/>
                <w:sz w:val="22"/>
                <w:szCs w:val="22"/>
                <w:lang w:val="tr-TR"/>
              </w:rPr>
              <w:t xml:space="preserve"> </w:t>
            </w:r>
            <w:proofErr w:type="spellStart"/>
            <w:r>
              <w:rPr>
                <w:rFonts w:asciiTheme="minorHAnsi" w:hAnsiTheme="minorHAnsi" w:cstheme="minorHAnsi"/>
                <w:sz w:val="22"/>
                <w:szCs w:val="22"/>
                <w:lang w:val="tr-TR"/>
              </w:rPr>
              <w:t>numerical</w:t>
            </w:r>
            <w:proofErr w:type="spellEnd"/>
            <w:r>
              <w:rPr>
                <w:rFonts w:asciiTheme="minorHAnsi" w:hAnsiTheme="minorHAnsi" w:cstheme="minorHAnsi"/>
                <w:sz w:val="22"/>
                <w:szCs w:val="22"/>
                <w:lang w:val="tr-TR"/>
              </w:rPr>
              <w:t xml:space="preserve"> </w:t>
            </w:r>
            <w:proofErr w:type="spellStart"/>
            <w:r>
              <w:rPr>
                <w:rFonts w:asciiTheme="minorHAnsi" w:hAnsiTheme="minorHAnsi" w:cstheme="minorHAnsi"/>
                <w:sz w:val="22"/>
                <w:szCs w:val="22"/>
                <w:lang w:val="tr-TR"/>
              </w:rPr>
              <w:t>methods</w:t>
            </w:r>
            <w:proofErr w:type="spellEnd"/>
          </w:p>
          <w:p w14:paraId="4907FAC2" w14:textId="5A3DC8C0" w:rsidR="00CA5539" w:rsidRPr="00B0501C" w:rsidRDefault="00AF3FA6" w:rsidP="00B0501C">
            <w:pPr>
              <w:pStyle w:val="western"/>
              <w:numPr>
                <w:ilvl w:val="0"/>
                <w:numId w:val="19"/>
              </w:numPr>
              <w:spacing w:after="0" w:line="240" w:lineRule="auto"/>
              <w:rPr>
                <w:rFonts w:asciiTheme="minorHAnsi" w:hAnsiTheme="minorHAnsi" w:cstheme="minorHAnsi"/>
                <w:sz w:val="22"/>
                <w:szCs w:val="22"/>
                <w:lang w:val="tr-TR"/>
              </w:rPr>
            </w:pPr>
            <w:r>
              <w:rPr>
                <w:rFonts w:asciiTheme="minorHAnsi" w:hAnsiTheme="minorHAnsi" w:cstheme="minorHAnsi"/>
                <w:sz w:val="22"/>
                <w:szCs w:val="22"/>
              </w:rPr>
              <w:t>Introduction to symbolic methods</w:t>
            </w:r>
          </w:p>
        </w:tc>
      </w:tr>
      <w:tr w:rsidR="00EF6D7F" w:rsidRPr="001C0CEF"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1C0CEF" w:rsidRDefault="00EF6D7F" w:rsidP="00A54C95">
            <w:pPr>
              <w:rPr>
                <w:rFonts w:asciiTheme="minorHAnsi" w:hAnsiTheme="minorHAnsi" w:cstheme="minorHAnsi"/>
                <w:sz w:val="22"/>
                <w:szCs w:val="22"/>
                <w:lang w:val="en-US"/>
              </w:rPr>
            </w:pPr>
          </w:p>
          <w:p w14:paraId="63D1341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D0E0B" w:rsidRPr="001C0CEF" w:rsidRDefault="00FD0E0B" w:rsidP="00A54C95">
            <w:pPr>
              <w:rPr>
                <w:rFonts w:asciiTheme="minorHAnsi" w:hAnsiTheme="minorHAnsi" w:cstheme="minorHAnsi"/>
                <w:b/>
                <w:sz w:val="22"/>
                <w:szCs w:val="22"/>
              </w:rPr>
            </w:pPr>
          </w:p>
          <w:p w14:paraId="171207A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Learning Outcomes)</w:t>
            </w:r>
          </w:p>
          <w:p w14:paraId="29BC9565" w14:textId="77777777" w:rsidR="00EF6D7F" w:rsidRPr="001C0CEF" w:rsidRDefault="00EF6D7F" w:rsidP="00A54C95">
            <w:pPr>
              <w:rPr>
                <w:rFonts w:asciiTheme="minorHAnsi" w:hAnsiTheme="minorHAnsi" w:cstheme="minorHAnsi"/>
                <w:b/>
                <w:sz w:val="22"/>
                <w:szCs w:val="22"/>
                <w:lang w:val="en-US"/>
              </w:rPr>
            </w:pPr>
          </w:p>
          <w:p w14:paraId="42BC039B" w14:textId="77777777" w:rsidR="00EF6D7F" w:rsidRPr="001C0CEF" w:rsidRDefault="00EF6D7F" w:rsidP="00A54C95">
            <w:pPr>
              <w:rPr>
                <w:rFonts w:asciiTheme="minorHAnsi" w:hAnsiTheme="minorHAnsi" w:cstheme="minorHAnsi"/>
                <w:sz w:val="22"/>
                <w:szCs w:val="22"/>
                <w:lang w:val="en-US"/>
              </w:rPr>
            </w:pPr>
          </w:p>
          <w:p w14:paraId="41E328D3" w14:textId="77777777" w:rsidR="00EF6D7F" w:rsidRPr="001C0CEF" w:rsidRDefault="00EF6D7F" w:rsidP="00A54C95">
            <w:pPr>
              <w:rPr>
                <w:rFonts w:asciiTheme="minorHAnsi" w:hAnsiTheme="minorHAnsi" w:cstheme="minorHAnsi"/>
                <w:sz w:val="22"/>
                <w:szCs w:val="22"/>
                <w:lang w:val="en-US"/>
              </w:rPr>
            </w:pPr>
          </w:p>
          <w:p w14:paraId="42A2067C"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188A99D3" w14:textId="4DC56729" w:rsidR="00FE1270" w:rsidRDefault="00FE1270" w:rsidP="00FE1270">
            <w:pPr>
              <w:tabs>
                <w:tab w:val="left" w:pos="3261"/>
              </w:tabs>
              <w:rPr>
                <w:rFonts w:asciiTheme="minorHAnsi" w:hAnsiTheme="minorHAnsi"/>
                <w:noProof/>
                <w:sz w:val="22"/>
                <w:szCs w:val="22"/>
              </w:rPr>
            </w:pPr>
            <w:r>
              <w:rPr>
                <w:rFonts w:asciiTheme="minorHAnsi" w:hAnsiTheme="minorHAnsi"/>
                <w:noProof/>
                <w:sz w:val="22"/>
                <w:szCs w:val="22"/>
              </w:rPr>
              <w:t xml:space="preserve"> Dersi bitiren öğrenciler,</w:t>
            </w:r>
          </w:p>
          <w:p w14:paraId="34DF845C" w14:textId="390474B7" w:rsidR="00252B34" w:rsidRDefault="00FE1270" w:rsidP="00252B34">
            <w:pPr>
              <w:numPr>
                <w:ilvl w:val="0"/>
                <w:numId w:val="14"/>
              </w:numPr>
              <w:tabs>
                <w:tab w:val="left" w:pos="3261"/>
              </w:tabs>
              <w:ind w:left="426" w:hanging="66"/>
              <w:rPr>
                <w:rFonts w:asciiTheme="minorHAnsi" w:hAnsiTheme="minorHAnsi"/>
                <w:noProof/>
                <w:sz w:val="22"/>
                <w:szCs w:val="22"/>
              </w:rPr>
            </w:pPr>
            <w:r>
              <w:rPr>
                <w:rFonts w:asciiTheme="minorHAnsi" w:hAnsiTheme="minorHAnsi"/>
                <w:noProof/>
                <w:sz w:val="22"/>
                <w:szCs w:val="22"/>
              </w:rPr>
              <w:t xml:space="preserve">C++ ve MATLAB dillerinde </w:t>
            </w:r>
            <w:r w:rsidR="00B85DF9">
              <w:rPr>
                <w:rFonts w:asciiTheme="minorHAnsi" w:hAnsiTheme="minorHAnsi"/>
                <w:noProof/>
                <w:sz w:val="22"/>
                <w:szCs w:val="22"/>
              </w:rPr>
              <w:t xml:space="preserve">basit </w:t>
            </w:r>
            <w:r>
              <w:rPr>
                <w:rFonts w:asciiTheme="minorHAnsi" w:hAnsiTheme="minorHAnsi"/>
                <w:noProof/>
                <w:sz w:val="22"/>
                <w:szCs w:val="22"/>
              </w:rPr>
              <w:t>program</w:t>
            </w:r>
            <w:r w:rsidR="00B85DF9">
              <w:rPr>
                <w:rFonts w:asciiTheme="minorHAnsi" w:hAnsiTheme="minorHAnsi"/>
                <w:noProof/>
                <w:sz w:val="22"/>
                <w:szCs w:val="22"/>
              </w:rPr>
              <w:t>lar</w:t>
            </w:r>
            <w:r>
              <w:rPr>
                <w:rFonts w:asciiTheme="minorHAnsi" w:hAnsiTheme="minorHAnsi"/>
                <w:noProof/>
                <w:sz w:val="22"/>
                <w:szCs w:val="22"/>
              </w:rPr>
              <w:t xml:space="preserve"> yazabilme</w:t>
            </w:r>
          </w:p>
          <w:p w14:paraId="01D4E512" w14:textId="30C76C0F" w:rsidR="00FE1270" w:rsidRDefault="00FE1270" w:rsidP="00252B34">
            <w:pPr>
              <w:numPr>
                <w:ilvl w:val="0"/>
                <w:numId w:val="14"/>
              </w:numPr>
              <w:tabs>
                <w:tab w:val="left" w:pos="3261"/>
              </w:tabs>
              <w:ind w:left="426" w:hanging="66"/>
              <w:rPr>
                <w:rFonts w:asciiTheme="minorHAnsi" w:hAnsiTheme="minorHAnsi"/>
                <w:noProof/>
                <w:sz w:val="22"/>
                <w:szCs w:val="22"/>
              </w:rPr>
            </w:pPr>
            <w:r>
              <w:rPr>
                <w:rFonts w:asciiTheme="minorHAnsi" w:hAnsiTheme="minorHAnsi"/>
                <w:noProof/>
                <w:sz w:val="22"/>
                <w:szCs w:val="22"/>
              </w:rPr>
              <w:t>SageMath diliy</w:t>
            </w:r>
            <w:r w:rsidR="00B85DF9">
              <w:rPr>
                <w:rFonts w:asciiTheme="minorHAnsi" w:hAnsiTheme="minorHAnsi"/>
                <w:noProof/>
                <w:sz w:val="22"/>
                <w:szCs w:val="22"/>
              </w:rPr>
              <w:t>le</w:t>
            </w:r>
            <w:r>
              <w:rPr>
                <w:rFonts w:asciiTheme="minorHAnsi" w:hAnsiTheme="minorHAnsi"/>
                <w:noProof/>
                <w:sz w:val="22"/>
                <w:szCs w:val="22"/>
              </w:rPr>
              <w:t xml:space="preserve"> sembolik hesap yapabilme</w:t>
            </w:r>
          </w:p>
          <w:p w14:paraId="2E8142F8" w14:textId="350B961D" w:rsidR="00FE1270" w:rsidRPr="00252B34" w:rsidRDefault="00FE1270" w:rsidP="00252B34">
            <w:pPr>
              <w:numPr>
                <w:ilvl w:val="0"/>
                <w:numId w:val="14"/>
              </w:numPr>
              <w:tabs>
                <w:tab w:val="left" w:pos="3261"/>
              </w:tabs>
              <w:ind w:left="426" w:hanging="66"/>
              <w:rPr>
                <w:rFonts w:asciiTheme="minorHAnsi" w:hAnsiTheme="minorHAnsi"/>
                <w:noProof/>
                <w:sz w:val="22"/>
                <w:szCs w:val="22"/>
              </w:rPr>
            </w:pPr>
            <w:r>
              <w:rPr>
                <w:rFonts w:asciiTheme="minorHAnsi" w:hAnsiTheme="minorHAnsi"/>
                <w:noProof/>
                <w:sz w:val="22"/>
                <w:szCs w:val="22"/>
              </w:rPr>
              <w:t>Basit sayısal ve sembolik yöntemlerle problem çözebilme</w:t>
            </w:r>
          </w:p>
          <w:p w14:paraId="5CDFA919" w14:textId="396D1386" w:rsidR="00DC127B" w:rsidRPr="003F5366" w:rsidRDefault="00252B34" w:rsidP="00DC127B">
            <w:pPr>
              <w:ind w:left="57"/>
              <w:rPr>
                <w:rFonts w:asciiTheme="minorHAnsi" w:hAnsiTheme="minorHAnsi"/>
                <w:sz w:val="22"/>
                <w:szCs w:val="22"/>
              </w:rPr>
            </w:pPr>
            <w:proofErr w:type="gramStart"/>
            <w:r w:rsidRPr="00252B34">
              <w:rPr>
                <w:rFonts w:asciiTheme="minorHAnsi" w:hAnsiTheme="minorHAnsi"/>
                <w:sz w:val="22"/>
                <w:szCs w:val="22"/>
              </w:rPr>
              <w:t>becerilerini</w:t>
            </w:r>
            <w:proofErr w:type="gramEnd"/>
            <w:r w:rsidRPr="00252B34">
              <w:rPr>
                <w:rFonts w:asciiTheme="minorHAnsi" w:hAnsiTheme="minorHAnsi"/>
                <w:sz w:val="22"/>
                <w:szCs w:val="22"/>
              </w:rPr>
              <w:t xml:space="preserve"> elde eder.</w:t>
            </w:r>
          </w:p>
        </w:tc>
      </w:tr>
      <w:tr w:rsidR="00EF6D7F"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2FF2EC6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1A7C71B1" w14:textId="77777777" w:rsidR="00DC127B" w:rsidRPr="00DC127B" w:rsidRDefault="00DC127B" w:rsidP="00DC127B">
            <w:pPr>
              <w:rPr>
                <w:rFonts w:asciiTheme="minorHAnsi" w:hAnsiTheme="minorHAnsi"/>
                <w:noProof/>
                <w:sz w:val="22"/>
                <w:szCs w:val="22"/>
              </w:rPr>
            </w:pPr>
            <w:r w:rsidRPr="00DC127B">
              <w:rPr>
                <w:rFonts w:asciiTheme="minorHAnsi" w:hAnsiTheme="minorHAnsi"/>
                <w:noProof/>
                <w:sz w:val="22"/>
                <w:szCs w:val="22"/>
              </w:rPr>
              <w:t>Students completing this course will be able to:</w:t>
            </w:r>
          </w:p>
          <w:p w14:paraId="645018B3" w14:textId="77777777" w:rsidR="00EF6D7F" w:rsidRDefault="00B85DF9" w:rsidP="00873C20">
            <w:pPr>
              <w:numPr>
                <w:ilvl w:val="0"/>
                <w:numId w:val="15"/>
              </w:numPr>
              <w:ind w:left="426" w:hanging="66"/>
              <w:rPr>
                <w:rFonts w:asciiTheme="minorHAnsi" w:hAnsiTheme="minorHAnsi" w:cstheme="minorHAnsi"/>
                <w:sz w:val="22"/>
                <w:szCs w:val="22"/>
                <w:lang w:val="en-US"/>
              </w:rPr>
            </w:pPr>
            <w:r>
              <w:rPr>
                <w:rFonts w:asciiTheme="minorHAnsi" w:hAnsiTheme="minorHAnsi" w:cstheme="minorHAnsi"/>
                <w:sz w:val="22"/>
                <w:szCs w:val="22"/>
                <w:lang w:val="en-US"/>
              </w:rPr>
              <w:t>Code basic programs in languages C++ and MATLAB</w:t>
            </w:r>
          </w:p>
          <w:p w14:paraId="6D893764" w14:textId="77777777" w:rsidR="00B85DF9" w:rsidRDefault="00B85DF9" w:rsidP="00873C20">
            <w:pPr>
              <w:numPr>
                <w:ilvl w:val="0"/>
                <w:numId w:val="15"/>
              </w:numPr>
              <w:ind w:left="426" w:hanging="66"/>
              <w:rPr>
                <w:rFonts w:asciiTheme="minorHAnsi" w:hAnsiTheme="minorHAnsi" w:cstheme="minorHAnsi"/>
                <w:sz w:val="22"/>
                <w:szCs w:val="22"/>
                <w:lang w:val="en-US"/>
              </w:rPr>
            </w:pPr>
            <w:r>
              <w:rPr>
                <w:rFonts w:asciiTheme="minorHAnsi" w:hAnsiTheme="minorHAnsi" w:cstheme="minorHAnsi"/>
                <w:sz w:val="22"/>
                <w:szCs w:val="22"/>
                <w:lang w:val="en-US"/>
              </w:rPr>
              <w:t xml:space="preserve">Do symbolic calculations in </w:t>
            </w:r>
            <w:proofErr w:type="spellStart"/>
            <w:r>
              <w:rPr>
                <w:rFonts w:asciiTheme="minorHAnsi" w:hAnsiTheme="minorHAnsi" w:cstheme="minorHAnsi"/>
                <w:sz w:val="22"/>
                <w:szCs w:val="22"/>
                <w:lang w:val="en-US"/>
              </w:rPr>
              <w:t>SageMath</w:t>
            </w:r>
            <w:proofErr w:type="spellEnd"/>
            <w:r>
              <w:rPr>
                <w:rFonts w:asciiTheme="minorHAnsi" w:hAnsiTheme="minorHAnsi" w:cstheme="minorHAnsi"/>
                <w:sz w:val="22"/>
                <w:szCs w:val="22"/>
                <w:lang w:val="en-US"/>
              </w:rPr>
              <w:t xml:space="preserve"> language</w:t>
            </w:r>
          </w:p>
          <w:p w14:paraId="65CCB515" w14:textId="6F171BAC" w:rsidR="00B85DF9" w:rsidRPr="00873C20" w:rsidRDefault="00B85DF9" w:rsidP="00873C20">
            <w:pPr>
              <w:numPr>
                <w:ilvl w:val="0"/>
                <w:numId w:val="15"/>
              </w:numPr>
              <w:ind w:left="426" w:hanging="66"/>
              <w:rPr>
                <w:rFonts w:asciiTheme="minorHAnsi" w:hAnsiTheme="minorHAnsi" w:cstheme="minorHAnsi"/>
                <w:sz w:val="22"/>
                <w:szCs w:val="22"/>
                <w:lang w:val="en-US"/>
              </w:rPr>
            </w:pPr>
            <w:r>
              <w:rPr>
                <w:rFonts w:asciiTheme="minorHAnsi" w:hAnsiTheme="minorHAnsi" w:cstheme="minorHAnsi"/>
                <w:sz w:val="22"/>
                <w:szCs w:val="22"/>
                <w:lang w:val="en-US"/>
              </w:rPr>
              <w:t>Solve problems using basic numerical and symbolic methods</w:t>
            </w:r>
          </w:p>
        </w:tc>
      </w:tr>
    </w:tbl>
    <w:p w14:paraId="6DFD80E8" w14:textId="441EDD28" w:rsidR="004E6179" w:rsidRPr="001C0CEF" w:rsidRDefault="004E6179">
      <w:pPr>
        <w:jc w:val="center"/>
        <w:rPr>
          <w:rFonts w:asciiTheme="minorHAnsi" w:hAnsiTheme="minorHAnsi" w:cstheme="minorHAnsi"/>
          <w:b/>
          <w:caps/>
          <w:sz w:val="22"/>
          <w:szCs w:val="22"/>
        </w:rPr>
      </w:pPr>
    </w:p>
    <w:p w14:paraId="314723AB" w14:textId="77777777" w:rsidR="00E11B06" w:rsidRPr="001C0CEF" w:rsidRDefault="00E11B06" w:rsidP="00EE3FDD">
      <w:pPr>
        <w:jc w:val="right"/>
        <w:rPr>
          <w:rFonts w:asciiTheme="minorHAnsi" w:hAnsiTheme="minorHAnsi" w:cstheme="minorHAnsi"/>
          <w:b/>
          <w:caps/>
          <w:sz w:val="22"/>
          <w:szCs w:val="22"/>
        </w:rPr>
      </w:pPr>
    </w:p>
    <w:p w14:paraId="11301371" w14:textId="77777777" w:rsidR="00E11B06" w:rsidRDefault="00E11B06">
      <w:pPr>
        <w:jc w:val="center"/>
        <w:rPr>
          <w:rFonts w:asciiTheme="minorHAnsi" w:hAnsiTheme="minorHAnsi" w:cstheme="minorHAnsi"/>
          <w:b/>
          <w:caps/>
          <w:sz w:val="22"/>
          <w:szCs w:val="22"/>
        </w:rPr>
      </w:pPr>
    </w:p>
    <w:p w14:paraId="7C6691FD" w14:textId="77777777" w:rsidR="00033A17" w:rsidRPr="001C0CEF" w:rsidRDefault="00033A17">
      <w:pPr>
        <w:jc w:val="cente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734F1D" w:rsidRPr="001C0CEF" w14:paraId="28D1A3B7" w14:textId="77777777" w:rsidTr="00343980">
        <w:tc>
          <w:tcPr>
            <w:tcW w:w="817" w:type="dxa"/>
            <w:tcBorders>
              <w:top w:val="single" w:sz="18" w:space="0" w:color="auto"/>
              <w:left w:val="single" w:sz="18" w:space="0" w:color="auto"/>
              <w:right w:val="single" w:sz="18" w:space="0" w:color="auto"/>
            </w:tcBorders>
            <w:vAlign w:val="center"/>
          </w:tcPr>
          <w:p w14:paraId="0F84EED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8080" w:type="dxa"/>
            <w:tcBorders>
              <w:top w:val="single" w:sz="18" w:space="0" w:color="auto"/>
              <w:left w:val="single" w:sz="18" w:space="0" w:color="auto"/>
              <w:right w:val="single" w:sz="12" w:space="0" w:color="auto"/>
            </w:tcBorders>
            <w:vAlign w:val="center"/>
          </w:tcPr>
          <w:p w14:paraId="79CB7908" w14:textId="163FDBE9" w:rsidR="00734F1D" w:rsidRPr="005B76E4" w:rsidRDefault="00B01735" w:rsidP="009C5672">
            <w:pPr>
              <w:pStyle w:val="Balk7"/>
              <w:rPr>
                <w:rFonts w:asciiTheme="minorHAnsi" w:hAnsiTheme="minorHAnsi" w:cstheme="minorHAnsi"/>
                <w:sz w:val="22"/>
                <w:szCs w:val="22"/>
                <w:lang w:val="de-DE"/>
              </w:rPr>
            </w:pPr>
            <w:r>
              <w:rPr>
                <w:rFonts w:asciiTheme="minorHAnsi" w:hAnsiTheme="minorHAnsi" w:cstheme="minorHAnsi"/>
                <w:sz w:val="22"/>
                <w:szCs w:val="22"/>
                <w:lang w:val="de-DE"/>
              </w:rPr>
              <w:t xml:space="preserve">C++ </w:t>
            </w:r>
            <w:proofErr w:type="spellStart"/>
            <w:r>
              <w:rPr>
                <w:rFonts w:asciiTheme="minorHAnsi" w:hAnsiTheme="minorHAnsi" w:cstheme="minorHAnsi"/>
                <w:sz w:val="22"/>
                <w:szCs w:val="22"/>
                <w:lang w:val="de-DE"/>
              </w:rPr>
              <w:t>diline</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giriş</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Veri</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türleri</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Iostream</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ile</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girdi</w:t>
            </w:r>
            <w:proofErr w:type="spellEnd"/>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çıktı</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işl</w:t>
            </w:r>
            <w:r w:rsidR="006F1FAC">
              <w:rPr>
                <w:rFonts w:asciiTheme="minorHAnsi" w:hAnsiTheme="minorHAnsi" w:cstheme="minorHAnsi"/>
                <w:sz w:val="22"/>
                <w:szCs w:val="22"/>
                <w:lang w:val="de-DE"/>
              </w:rPr>
              <w:t>emleri</w:t>
            </w:r>
            <w:proofErr w:type="spellEnd"/>
          </w:p>
        </w:tc>
        <w:tc>
          <w:tcPr>
            <w:tcW w:w="1096" w:type="dxa"/>
            <w:tcBorders>
              <w:top w:val="single" w:sz="18" w:space="0" w:color="auto"/>
              <w:left w:val="single" w:sz="12" w:space="0" w:color="auto"/>
              <w:right w:val="single" w:sz="18" w:space="0" w:color="auto"/>
            </w:tcBorders>
            <w:vAlign w:val="center"/>
          </w:tcPr>
          <w:p w14:paraId="0DEF1A53" w14:textId="574E7AED" w:rsidR="00734F1D" w:rsidRPr="001C0CEF" w:rsidRDefault="008032C7" w:rsidP="00734F1D">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734F1D" w:rsidRPr="001C0CEF" w14:paraId="41616783" w14:textId="77777777" w:rsidTr="00343980">
        <w:tc>
          <w:tcPr>
            <w:tcW w:w="817" w:type="dxa"/>
            <w:tcBorders>
              <w:left w:val="single" w:sz="18" w:space="0" w:color="auto"/>
              <w:right w:val="single" w:sz="18" w:space="0" w:color="auto"/>
            </w:tcBorders>
            <w:vAlign w:val="center"/>
          </w:tcPr>
          <w:p w14:paraId="0D827AD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8080" w:type="dxa"/>
            <w:tcBorders>
              <w:left w:val="single" w:sz="18" w:space="0" w:color="auto"/>
              <w:right w:val="single" w:sz="12" w:space="0" w:color="auto"/>
            </w:tcBorders>
            <w:vAlign w:val="center"/>
          </w:tcPr>
          <w:p w14:paraId="61AFA8BA" w14:textId="2FC5F70D" w:rsidR="00734F1D" w:rsidRPr="005B76E4" w:rsidRDefault="006F1FAC">
            <w:pPr>
              <w:rPr>
                <w:rFonts w:asciiTheme="minorHAnsi" w:hAnsiTheme="minorHAnsi" w:cstheme="minorHAnsi"/>
                <w:sz w:val="22"/>
                <w:szCs w:val="22"/>
              </w:rPr>
            </w:pPr>
            <w:r>
              <w:rPr>
                <w:rFonts w:asciiTheme="minorHAnsi" w:hAnsiTheme="minorHAnsi" w:cstheme="minorHAnsi"/>
                <w:sz w:val="22"/>
                <w:szCs w:val="22"/>
                <w:lang w:val="de-DE"/>
              </w:rPr>
              <w:t>C++‘</w:t>
            </w:r>
            <w:proofErr w:type="spellStart"/>
            <w:r>
              <w:rPr>
                <w:rFonts w:asciiTheme="minorHAnsi" w:hAnsiTheme="minorHAnsi" w:cstheme="minorHAnsi"/>
                <w:sz w:val="22"/>
                <w:szCs w:val="22"/>
                <w:lang w:val="de-DE"/>
              </w:rPr>
              <w:t>ta</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for</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ve</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if</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yapıları</w:t>
            </w:r>
            <w:proofErr w:type="spellEnd"/>
          </w:p>
        </w:tc>
        <w:tc>
          <w:tcPr>
            <w:tcW w:w="1096" w:type="dxa"/>
            <w:tcBorders>
              <w:left w:val="single" w:sz="12" w:space="0" w:color="auto"/>
              <w:right w:val="single" w:sz="18" w:space="0" w:color="auto"/>
            </w:tcBorders>
            <w:vAlign w:val="center"/>
          </w:tcPr>
          <w:p w14:paraId="2AE8D5DE" w14:textId="78CEC909" w:rsidR="00734F1D"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734F1D" w:rsidRPr="001C0CEF" w14:paraId="584B78AB" w14:textId="77777777" w:rsidTr="00343980">
        <w:tc>
          <w:tcPr>
            <w:tcW w:w="817" w:type="dxa"/>
            <w:tcBorders>
              <w:left w:val="single" w:sz="18" w:space="0" w:color="auto"/>
              <w:right w:val="single" w:sz="18" w:space="0" w:color="auto"/>
            </w:tcBorders>
            <w:vAlign w:val="center"/>
          </w:tcPr>
          <w:p w14:paraId="50CCD97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c>
          <w:tcPr>
            <w:tcW w:w="8080" w:type="dxa"/>
            <w:tcBorders>
              <w:left w:val="single" w:sz="18" w:space="0" w:color="auto"/>
              <w:right w:val="single" w:sz="12" w:space="0" w:color="auto"/>
            </w:tcBorders>
            <w:vAlign w:val="center"/>
          </w:tcPr>
          <w:p w14:paraId="5DBF9201" w14:textId="23F720E0" w:rsidR="00734F1D" w:rsidRPr="00395405" w:rsidRDefault="006F1FAC" w:rsidP="009C5672">
            <w:pPr>
              <w:rPr>
                <w:rFonts w:asciiTheme="minorHAnsi" w:hAnsiTheme="minorHAnsi" w:cstheme="minorHAnsi"/>
                <w:sz w:val="22"/>
                <w:szCs w:val="22"/>
              </w:rPr>
            </w:pPr>
            <w:r w:rsidRPr="00395405">
              <w:rPr>
                <w:rFonts w:asciiTheme="minorHAnsi" w:hAnsiTheme="minorHAnsi" w:cstheme="minorHAnsi"/>
                <w:sz w:val="22"/>
                <w:szCs w:val="22"/>
              </w:rPr>
              <w:t xml:space="preserve">C++ fonksiyonları ve </w:t>
            </w:r>
            <w:r w:rsidR="009C5672" w:rsidRPr="00395405">
              <w:rPr>
                <w:rFonts w:asciiTheme="minorHAnsi" w:hAnsiTheme="minorHAnsi" w:cstheme="minorHAnsi"/>
                <w:sz w:val="22"/>
                <w:szCs w:val="22"/>
              </w:rPr>
              <w:t>boş</w:t>
            </w:r>
            <w:r w:rsidRPr="00395405">
              <w:rPr>
                <w:rFonts w:asciiTheme="minorHAnsi" w:hAnsiTheme="minorHAnsi" w:cstheme="minorHAnsi"/>
                <w:sz w:val="22"/>
                <w:szCs w:val="22"/>
              </w:rPr>
              <w:t xml:space="preserve"> fonksiyonları</w:t>
            </w:r>
          </w:p>
        </w:tc>
        <w:tc>
          <w:tcPr>
            <w:tcW w:w="1096" w:type="dxa"/>
            <w:tcBorders>
              <w:left w:val="single" w:sz="12" w:space="0" w:color="auto"/>
              <w:right w:val="single" w:sz="18" w:space="0" w:color="auto"/>
            </w:tcBorders>
            <w:vAlign w:val="center"/>
          </w:tcPr>
          <w:p w14:paraId="19512029" w14:textId="30035089" w:rsidR="00734F1D"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734F1D" w:rsidRPr="001C0CEF" w14:paraId="51432ABB" w14:textId="77777777" w:rsidTr="00343980">
        <w:tc>
          <w:tcPr>
            <w:tcW w:w="817" w:type="dxa"/>
            <w:tcBorders>
              <w:left w:val="single" w:sz="18" w:space="0" w:color="auto"/>
              <w:right w:val="single" w:sz="18" w:space="0" w:color="auto"/>
            </w:tcBorders>
            <w:vAlign w:val="center"/>
          </w:tcPr>
          <w:p w14:paraId="626125A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4</w:t>
            </w:r>
          </w:p>
        </w:tc>
        <w:tc>
          <w:tcPr>
            <w:tcW w:w="8080" w:type="dxa"/>
            <w:tcBorders>
              <w:left w:val="single" w:sz="18" w:space="0" w:color="auto"/>
              <w:right w:val="single" w:sz="12" w:space="0" w:color="auto"/>
            </w:tcBorders>
            <w:vAlign w:val="center"/>
          </w:tcPr>
          <w:p w14:paraId="43EEDA07" w14:textId="2AE43E5B" w:rsidR="00734F1D" w:rsidRPr="005B76E4" w:rsidRDefault="009C5672">
            <w:pPr>
              <w:rPr>
                <w:rFonts w:asciiTheme="minorHAnsi" w:hAnsiTheme="minorHAnsi" w:cstheme="minorHAnsi"/>
                <w:sz w:val="22"/>
                <w:szCs w:val="22"/>
              </w:rPr>
            </w:pPr>
            <w:r>
              <w:rPr>
                <w:rFonts w:asciiTheme="minorHAnsi" w:hAnsiTheme="minorHAnsi" w:cstheme="minorHAnsi"/>
                <w:sz w:val="22"/>
                <w:szCs w:val="22"/>
              </w:rPr>
              <w:t xml:space="preserve">C++’ta </w:t>
            </w:r>
            <w:proofErr w:type="spellStart"/>
            <w:r>
              <w:rPr>
                <w:rFonts w:asciiTheme="minorHAnsi" w:hAnsiTheme="minorHAnsi" w:cstheme="minorHAnsi"/>
                <w:sz w:val="22"/>
                <w:szCs w:val="22"/>
              </w:rPr>
              <w:t>fstream</w:t>
            </w:r>
            <w:proofErr w:type="spellEnd"/>
            <w:r>
              <w:rPr>
                <w:rFonts w:asciiTheme="minorHAnsi" w:hAnsiTheme="minorHAnsi" w:cstheme="minorHAnsi"/>
                <w:sz w:val="22"/>
                <w:szCs w:val="22"/>
              </w:rPr>
              <w:t xml:space="preserve"> ile dosya işlemleri</w:t>
            </w:r>
          </w:p>
        </w:tc>
        <w:tc>
          <w:tcPr>
            <w:tcW w:w="1096" w:type="dxa"/>
            <w:tcBorders>
              <w:left w:val="single" w:sz="12" w:space="0" w:color="auto"/>
              <w:right w:val="single" w:sz="18" w:space="0" w:color="auto"/>
            </w:tcBorders>
            <w:vAlign w:val="center"/>
          </w:tcPr>
          <w:p w14:paraId="3D2F0E44" w14:textId="0A3571C3" w:rsidR="00734F1D"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734F1D" w:rsidRPr="001C0CEF" w14:paraId="5E8C375C" w14:textId="77777777" w:rsidTr="00343980">
        <w:tc>
          <w:tcPr>
            <w:tcW w:w="817" w:type="dxa"/>
            <w:tcBorders>
              <w:left w:val="single" w:sz="18" w:space="0" w:color="auto"/>
              <w:right w:val="single" w:sz="18" w:space="0" w:color="auto"/>
            </w:tcBorders>
            <w:vAlign w:val="center"/>
          </w:tcPr>
          <w:p w14:paraId="18CB3495"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5</w:t>
            </w:r>
          </w:p>
        </w:tc>
        <w:tc>
          <w:tcPr>
            <w:tcW w:w="8080" w:type="dxa"/>
            <w:tcBorders>
              <w:left w:val="single" w:sz="18" w:space="0" w:color="auto"/>
              <w:right w:val="single" w:sz="12" w:space="0" w:color="auto"/>
            </w:tcBorders>
            <w:vAlign w:val="center"/>
          </w:tcPr>
          <w:p w14:paraId="46ACFA24" w14:textId="02A61CE1" w:rsidR="00734F1D" w:rsidRPr="005B76E4" w:rsidRDefault="009C5672">
            <w:pPr>
              <w:rPr>
                <w:rFonts w:asciiTheme="minorHAnsi" w:hAnsiTheme="minorHAnsi" w:cstheme="minorHAnsi"/>
                <w:sz w:val="22"/>
                <w:szCs w:val="22"/>
                <w:lang w:val="de-DE"/>
              </w:rPr>
            </w:pPr>
            <w:r>
              <w:rPr>
                <w:rFonts w:asciiTheme="minorHAnsi" w:hAnsiTheme="minorHAnsi" w:cstheme="minorHAnsi"/>
                <w:sz w:val="22"/>
                <w:szCs w:val="22"/>
                <w:lang w:val="de-DE"/>
              </w:rPr>
              <w:t>C++‘</w:t>
            </w:r>
            <w:proofErr w:type="spellStart"/>
            <w:r>
              <w:rPr>
                <w:rFonts w:asciiTheme="minorHAnsi" w:hAnsiTheme="minorHAnsi" w:cstheme="minorHAnsi"/>
                <w:sz w:val="22"/>
                <w:szCs w:val="22"/>
                <w:lang w:val="de-DE"/>
              </w:rPr>
              <w:t>ta</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valarray</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sınıfı</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ile</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dizi</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işlemleri</w:t>
            </w:r>
            <w:proofErr w:type="spellEnd"/>
          </w:p>
        </w:tc>
        <w:tc>
          <w:tcPr>
            <w:tcW w:w="1096" w:type="dxa"/>
            <w:tcBorders>
              <w:left w:val="single" w:sz="12" w:space="0" w:color="auto"/>
              <w:right w:val="single" w:sz="18" w:space="0" w:color="auto"/>
            </w:tcBorders>
            <w:vAlign w:val="center"/>
          </w:tcPr>
          <w:p w14:paraId="750511E3" w14:textId="3F59FF16" w:rsidR="00734F1D"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734F1D" w:rsidRPr="001C0CEF" w14:paraId="46B0E88D" w14:textId="77777777" w:rsidTr="00343980">
        <w:tc>
          <w:tcPr>
            <w:tcW w:w="817" w:type="dxa"/>
            <w:tcBorders>
              <w:left w:val="single" w:sz="18" w:space="0" w:color="auto"/>
              <w:right w:val="single" w:sz="18" w:space="0" w:color="auto"/>
            </w:tcBorders>
            <w:vAlign w:val="center"/>
          </w:tcPr>
          <w:p w14:paraId="4434B50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6</w:t>
            </w:r>
          </w:p>
        </w:tc>
        <w:tc>
          <w:tcPr>
            <w:tcW w:w="8080" w:type="dxa"/>
            <w:tcBorders>
              <w:left w:val="single" w:sz="18" w:space="0" w:color="auto"/>
              <w:right w:val="single" w:sz="12" w:space="0" w:color="auto"/>
            </w:tcBorders>
            <w:vAlign w:val="center"/>
          </w:tcPr>
          <w:p w14:paraId="35121AB3" w14:textId="1FAC9F1B" w:rsidR="00734F1D" w:rsidRPr="005B76E4" w:rsidRDefault="003520F5">
            <w:pPr>
              <w:rPr>
                <w:rFonts w:asciiTheme="minorHAnsi" w:hAnsiTheme="minorHAnsi" w:cstheme="minorHAnsi"/>
                <w:sz w:val="22"/>
                <w:szCs w:val="22"/>
                <w:lang w:val="en-US"/>
              </w:rPr>
            </w:pPr>
            <w:r>
              <w:rPr>
                <w:rFonts w:asciiTheme="minorHAnsi" w:hAnsiTheme="minorHAnsi" w:cstheme="minorHAnsi"/>
                <w:sz w:val="22"/>
                <w:szCs w:val="22"/>
                <w:lang w:val="en-US"/>
              </w:rPr>
              <w:t>C</w:t>
            </w:r>
            <w:r w:rsidR="002866CE">
              <w:rPr>
                <w:rFonts w:asciiTheme="minorHAnsi" w:hAnsiTheme="minorHAnsi" w:cstheme="minorHAnsi"/>
                <w:sz w:val="22"/>
                <w:szCs w:val="22"/>
                <w:lang w:val="en-US"/>
              </w:rPr>
              <w:t xml:space="preserve">++ </w:t>
            </w:r>
            <w:proofErr w:type="spellStart"/>
            <w:r w:rsidR="002866CE">
              <w:rPr>
                <w:rFonts w:asciiTheme="minorHAnsi" w:hAnsiTheme="minorHAnsi" w:cstheme="minorHAnsi"/>
                <w:sz w:val="22"/>
                <w:szCs w:val="22"/>
                <w:lang w:val="en-US"/>
              </w:rPr>
              <w:t>ile</w:t>
            </w:r>
            <w:proofErr w:type="spellEnd"/>
            <w:r w:rsidR="002866CE">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programlama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çalışmaları</w:t>
            </w:r>
            <w:proofErr w:type="spellEnd"/>
          </w:p>
        </w:tc>
        <w:tc>
          <w:tcPr>
            <w:tcW w:w="1096" w:type="dxa"/>
            <w:tcBorders>
              <w:left w:val="single" w:sz="12" w:space="0" w:color="auto"/>
              <w:right w:val="single" w:sz="18" w:space="0" w:color="auto"/>
            </w:tcBorders>
            <w:vAlign w:val="center"/>
          </w:tcPr>
          <w:p w14:paraId="1297053E" w14:textId="7A9BC023" w:rsidR="00734F1D"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I,III</w:t>
            </w:r>
          </w:p>
        </w:tc>
      </w:tr>
      <w:tr w:rsidR="003520F5" w:rsidRPr="001C0CEF" w14:paraId="2E352E87" w14:textId="77777777" w:rsidTr="00055F9E">
        <w:tc>
          <w:tcPr>
            <w:tcW w:w="817" w:type="dxa"/>
            <w:tcBorders>
              <w:left w:val="single" w:sz="18" w:space="0" w:color="auto"/>
              <w:right w:val="single" w:sz="18" w:space="0" w:color="auto"/>
            </w:tcBorders>
            <w:vAlign w:val="center"/>
          </w:tcPr>
          <w:p w14:paraId="0BD63893"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7</w:t>
            </w:r>
          </w:p>
        </w:tc>
        <w:tc>
          <w:tcPr>
            <w:tcW w:w="8080" w:type="dxa"/>
            <w:tcBorders>
              <w:left w:val="single" w:sz="18" w:space="0" w:color="auto"/>
              <w:right w:val="single" w:sz="12" w:space="0" w:color="auto"/>
            </w:tcBorders>
            <w:vAlign w:val="center"/>
          </w:tcPr>
          <w:p w14:paraId="34452097" w14:textId="49DB6894" w:rsidR="003520F5" w:rsidRPr="005B76E4" w:rsidRDefault="000433AC" w:rsidP="000433AC">
            <w:pPr>
              <w:rPr>
                <w:rFonts w:asciiTheme="minorHAnsi" w:hAnsiTheme="minorHAnsi" w:cstheme="minorHAnsi"/>
                <w:sz w:val="22"/>
                <w:szCs w:val="22"/>
              </w:rPr>
            </w:pPr>
            <w:r>
              <w:rPr>
                <w:rFonts w:asciiTheme="minorHAnsi" w:hAnsiTheme="minorHAnsi" w:cstheme="minorHAnsi"/>
                <w:sz w:val="22"/>
                <w:szCs w:val="22"/>
                <w:lang w:val="en-US"/>
              </w:rPr>
              <w:t xml:space="preserve">C++ </w:t>
            </w:r>
            <w:proofErr w:type="spellStart"/>
            <w:r>
              <w:rPr>
                <w:rFonts w:asciiTheme="minorHAnsi" w:hAnsiTheme="minorHAnsi" w:cstheme="minorHAnsi"/>
                <w:sz w:val="22"/>
                <w:szCs w:val="22"/>
                <w:lang w:val="en-US"/>
              </w:rPr>
              <w:t>ile</w:t>
            </w:r>
            <w:proofErr w:type="spellEnd"/>
            <w:r>
              <w:rPr>
                <w:rFonts w:asciiTheme="minorHAnsi" w:hAnsiTheme="minorHAnsi" w:cstheme="minorHAnsi"/>
                <w:sz w:val="22"/>
                <w:szCs w:val="22"/>
                <w:lang w:val="en-US"/>
              </w:rPr>
              <w:t xml:space="preserve"> B</w:t>
            </w:r>
            <w:r w:rsidR="003520F5">
              <w:rPr>
                <w:rFonts w:asciiTheme="minorHAnsi" w:hAnsiTheme="minorHAnsi" w:cstheme="minorHAnsi"/>
                <w:sz w:val="22"/>
                <w:szCs w:val="22"/>
                <w:lang w:val="en-US"/>
              </w:rPr>
              <w:t xml:space="preserve">isection </w:t>
            </w:r>
            <w:proofErr w:type="spellStart"/>
            <w:r w:rsidR="003520F5">
              <w:rPr>
                <w:rFonts w:asciiTheme="minorHAnsi" w:hAnsiTheme="minorHAnsi" w:cstheme="minorHAnsi"/>
                <w:sz w:val="22"/>
                <w:szCs w:val="22"/>
                <w:lang w:val="en-US"/>
              </w:rPr>
              <w:t>yöntemi</w:t>
            </w:r>
            <w:proofErr w:type="spellEnd"/>
            <w:r w:rsidR="003520F5">
              <w:rPr>
                <w:rFonts w:asciiTheme="minorHAnsi" w:hAnsiTheme="minorHAnsi" w:cstheme="minorHAnsi"/>
                <w:sz w:val="22"/>
                <w:szCs w:val="22"/>
                <w:lang w:val="en-US"/>
              </w:rPr>
              <w:t xml:space="preserve"> </w:t>
            </w:r>
            <w:proofErr w:type="spellStart"/>
            <w:r w:rsidR="003520F5">
              <w:rPr>
                <w:rFonts w:asciiTheme="minorHAnsi" w:hAnsiTheme="minorHAnsi" w:cstheme="minorHAnsi"/>
                <w:sz w:val="22"/>
                <w:szCs w:val="22"/>
                <w:lang w:val="en-US"/>
              </w:rPr>
              <w:t>ve</w:t>
            </w:r>
            <w:proofErr w:type="spellEnd"/>
            <w:r w:rsidR="003520F5">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w:t>
            </w:r>
            <w:r w:rsidR="003520F5">
              <w:rPr>
                <w:rFonts w:asciiTheme="minorHAnsi" w:hAnsiTheme="minorHAnsi" w:cstheme="minorHAnsi"/>
                <w:sz w:val="22"/>
                <w:szCs w:val="22"/>
                <w:lang w:val="en-US"/>
              </w:rPr>
              <w:t>rapez</w:t>
            </w:r>
            <w:proofErr w:type="spellEnd"/>
            <w:r w:rsidR="003520F5">
              <w:rPr>
                <w:rFonts w:asciiTheme="minorHAnsi" w:hAnsiTheme="minorHAnsi" w:cstheme="minorHAnsi"/>
                <w:sz w:val="22"/>
                <w:szCs w:val="22"/>
                <w:lang w:val="en-US"/>
              </w:rPr>
              <w:t xml:space="preserve"> </w:t>
            </w:r>
            <w:proofErr w:type="spellStart"/>
            <w:r w:rsidR="003520F5">
              <w:rPr>
                <w:rFonts w:asciiTheme="minorHAnsi" w:hAnsiTheme="minorHAnsi" w:cstheme="minorHAnsi"/>
                <w:sz w:val="22"/>
                <w:szCs w:val="22"/>
                <w:lang w:val="en-US"/>
              </w:rPr>
              <w:t>kuralı</w:t>
            </w:r>
            <w:proofErr w:type="spellEnd"/>
          </w:p>
        </w:tc>
        <w:tc>
          <w:tcPr>
            <w:tcW w:w="1096" w:type="dxa"/>
            <w:tcBorders>
              <w:left w:val="single" w:sz="12" w:space="0" w:color="auto"/>
              <w:right w:val="single" w:sz="18" w:space="0" w:color="auto"/>
            </w:tcBorders>
            <w:vAlign w:val="center"/>
          </w:tcPr>
          <w:p w14:paraId="5B001BBE" w14:textId="4426F40D" w:rsidR="003520F5"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 III</w:t>
            </w:r>
          </w:p>
        </w:tc>
      </w:tr>
      <w:tr w:rsidR="003520F5" w:rsidRPr="001C0CEF" w14:paraId="7CA30C7B" w14:textId="77777777" w:rsidTr="009018BF">
        <w:tc>
          <w:tcPr>
            <w:tcW w:w="817" w:type="dxa"/>
            <w:tcBorders>
              <w:left w:val="single" w:sz="18" w:space="0" w:color="auto"/>
              <w:right w:val="single" w:sz="18" w:space="0" w:color="auto"/>
            </w:tcBorders>
            <w:vAlign w:val="center"/>
          </w:tcPr>
          <w:p w14:paraId="4946B71A"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8</w:t>
            </w:r>
          </w:p>
        </w:tc>
        <w:tc>
          <w:tcPr>
            <w:tcW w:w="8080" w:type="dxa"/>
            <w:tcBorders>
              <w:left w:val="single" w:sz="18" w:space="0" w:color="auto"/>
              <w:right w:val="single" w:sz="12" w:space="0" w:color="auto"/>
            </w:tcBorders>
          </w:tcPr>
          <w:p w14:paraId="38EB33EB" w14:textId="3C609372" w:rsidR="003520F5" w:rsidRPr="00FC74BD" w:rsidRDefault="003520F5">
            <w:pPr>
              <w:rPr>
                <w:rFonts w:asciiTheme="minorHAnsi" w:hAnsiTheme="minorHAnsi" w:cstheme="minorHAnsi"/>
                <w:sz w:val="22"/>
                <w:szCs w:val="22"/>
                <w:lang w:val="en-US"/>
              </w:rPr>
            </w:pPr>
            <w:r>
              <w:rPr>
                <w:rFonts w:asciiTheme="minorHAnsi" w:hAnsiTheme="minorHAnsi" w:cstheme="minorHAnsi"/>
                <w:sz w:val="22"/>
                <w:szCs w:val="22"/>
              </w:rPr>
              <w:t xml:space="preserve">C++ ile </w:t>
            </w:r>
            <w:proofErr w:type="spellStart"/>
            <w:r>
              <w:rPr>
                <w:rFonts w:asciiTheme="minorHAnsi" w:hAnsiTheme="minorHAnsi" w:cstheme="minorHAnsi"/>
                <w:sz w:val="22"/>
                <w:szCs w:val="22"/>
              </w:rPr>
              <w:t>Euler</w:t>
            </w:r>
            <w:proofErr w:type="spellEnd"/>
            <w:r>
              <w:rPr>
                <w:rFonts w:asciiTheme="minorHAnsi" w:hAnsiTheme="minorHAnsi" w:cstheme="minorHAnsi"/>
                <w:sz w:val="22"/>
                <w:szCs w:val="22"/>
              </w:rPr>
              <w:t xml:space="preserve"> yöntemi ile birinci derece bir diferansiyel denklemin çözümü</w:t>
            </w:r>
          </w:p>
        </w:tc>
        <w:tc>
          <w:tcPr>
            <w:tcW w:w="1096" w:type="dxa"/>
            <w:tcBorders>
              <w:left w:val="single" w:sz="12" w:space="0" w:color="auto"/>
              <w:right w:val="single" w:sz="18" w:space="0" w:color="auto"/>
            </w:tcBorders>
            <w:vAlign w:val="center"/>
          </w:tcPr>
          <w:p w14:paraId="32337F2F" w14:textId="256D81F2" w:rsidR="003520F5"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 III</w:t>
            </w:r>
          </w:p>
        </w:tc>
      </w:tr>
      <w:tr w:rsidR="003520F5" w:rsidRPr="001C0CEF" w14:paraId="5E76A622" w14:textId="77777777" w:rsidTr="009018BF">
        <w:tc>
          <w:tcPr>
            <w:tcW w:w="817" w:type="dxa"/>
            <w:tcBorders>
              <w:left w:val="single" w:sz="18" w:space="0" w:color="auto"/>
              <w:right w:val="single" w:sz="18" w:space="0" w:color="auto"/>
            </w:tcBorders>
            <w:vAlign w:val="center"/>
          </w:tcPr>
          <w:p w14:paraId="1622C5CB"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9</w:t>
            </w:r>
          </w:p>
        </w:tc>
        <w:tc>
          <w:tcPr>
            <w:tcW w:w="8080" w:type="dxa"/>
            <w:tcBorders>
              <w:left w:val="single" w:sz="18" w:space="0" w:color="auto"/>
              <w:right w:val="single" w:sz="12" w:space="0" w:color="auto"/>
            </w:tcBorders>
          </w:tcPr>
          <w:p w14:paraId="4F0AC101" w14:textId="60053E93" w:rsidR="003520F5" w:rsidRPr="005B76E4" w:rsidRDefault="003520F5">
            <w:pPr>
              <w:rPr>
                <w:rFonts w:asciiTheme="minorHAnsi" w:hAnsiTheme="minorHAnsi" w:cstheme="minorHAnsi"/>
                <w:sz w:val="22"/>
                <w:szCs w:val="22"/>
                <w:lang w:val="en-US"/>
              </w:rPr>
            </w:pPr>
            <w:r>
              <w:rPr>
                <w:rFonts w:asciiTheme="minorHAnsi" w:hAnsiTheme="minorHAnsi" w:cstheme="minorHAnsi"/>
                <w:sz w:val="22"/>
                <w:szCs w:val="22"/>
                <w:lang w:val="en-US"/>
              </w:rPr>
              <w:t xml:space="preserve">MATLAB </w:t>
            </w:r>
            <w:proofErr w:type="spellStart"/>
            <w:r>
              <w:rPr>
                <w:rFonts w:asciiTheme="minorHAnsi" w:hAnsiTheme="minorHAnsi" w:cstheme="minorHAnsi"/>
                <w:sz w:val="22"/>
                <w:szCs w:val="22"/>
                <w:lang w:val="en-US"/>
              </w:rPr>
              <w:t>diline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giriş</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Girdi</w:t>
            </w:r>
            <w:proofErr w:type="spellEnd"/>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çıktı</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işlemleri</w:t>
            </w:r>
            <w:proofErr w:type="spellEnd"/>
            <w:r>
              <w:rPr>
                <w:rFonts w:asciiTheme="minorHAnsi" w:hAnsiTheme="minorHAnsi" w:cstheme="minorHAnsi"/>
                <w:sz w:val="22"/>
                <w:szCs w:val="22"/>
                <w:lang w:val="en-US"/>
              </w:rPr>
              <w:t xml:space="preserve">. For </w:t>
            </w:r>
            <w:proofErr w:type="spellStart"/>
            <w:r>
              <w:rPr>
                <w:rFonts w:asciiTheme="minorHAnsi" w:hAnsiTheme="minorHAnsi" w:cstheme="minorHAnsi"/>
                <w:sz w:val="22"/>
                <w:szCs w:val="22"/>
                <w:lang w:val="en-US"/>
              </w:rPr>
              <w:t>ve</w:t>
            </w:r>
            <w:proofErr w:type="spellEnd"/>
            <w:r>
              <w:rPr>
                <w:rFonts w:asciiTheme="minorHAnsi" w:hAnsiTheme="minorHAnsi" w:cstheme="minorHAnsi"/>
                <w:sz w:val="22"/>
                <w:szCs w:val="22"/>
                <w:lang w:val="en-US"/>
              </w:rPr>
              <w:t xml:space="preserve"> if </w:t>
            </w:r>
            <w:proofErr w:type="spellStart"/>
            <w:r>
              <w:rPr>
                <w:rFonts w:asciiTheme="minorHAnsi" w:hAnsiTheme="minorHAnsi" w:cstheme="minorHAnsi"/>
                <w:sz w:val="22"/>
                <w:szCs w:val="22"/>
                <w:lang w:val="en-US"/>
              </w:rPr>
              <w:t>yapıları</w:t>
            </w:r>
            <w:proofErr w:type="spellEnd"/>
          </w:p>
        </w:tc>
        <w:tc>
          <w:tcPr>
            <w:tcW w:w="1096" w:type="dxa"/>
            <w:tcBorders>
              <w:left w:val="single" w:sz="12" w:space="0" w:color="auto"/>
              <w:right w:val="single" w:sz="18" w:space="0" w:color="auto"/>
            </w:tcBorders>
            <w:vAlign w:val="center"/>
          </w:tcPr>
          <w:p w14:paraId="6A9B2F68" w14:textId="751EF7FA" w:rsidR="003520F5"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3520F5" w:rsidRPr="001C0CEF" w14:paraId="3ED1B069" w14:textId="77777777" w:rsidTr="009018BF">
        <w:tc>
          <w:tcPr>
            <w:tcW w:w="817" w:type="dxa"/>
            <w:tcBorders>
              <w:left w:val="single" w:sz="18" w:space="0" w:color="auto"/>
              <w:right w:val="single" w:sz="18" w:space="0" w:color="auto"/>
            </w:tcBorders>
            <w:vAlign w:val="center"/>
          </w:tcPr>
          <w:p w14:paraId="08D06223"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10</w:t>
            </w:r>
          </w:p>
        </w:tc>
        <w:tc>
          <w:tcPr>
            <w:tcW w:w="8080" w:type="dxa"/>
            <w:tcBorders>
              <w:left w:val="single" w:sz="18" w:space="0" w:color="auto"/>
              <w:right w:val="single" w:sz="12" w:space="0" w:color="auto"/>
            </w:tcBorders>
          </w:tcPr>
          <w:p w14:paraId="3D518EE3" w14:textId="1CDF092F" w:rsidR="003520F5" w:rsidRPr="005B76E4" w:rsidRDefault="003C7810">
            <w:pPr>
              <w:rPr>
                <w:rFonts w:asciiTheme="minorHAnsi" w:hAnsiTheme="minorHAnsi" w:cstheme="minorHAnsi"/>
                <w:sz w:val="22"/>
                <w:szCs w:val="22"/>
              </w:rPr>
            </w:pPr>
            <w:proofErr w:type="spellStart"/>
            <w:r>
              <w:rPr>
                <w:rFonts w:asciiTheme="minorHAnsi" w:hAnsiTheme="minorHAnsi" w:cstheme="minorHAnsi"/>
                <w:sz w:val="22"/>
                <w:szCs w:val="22"/>
              </w:rPr>
              <w:t>MATLAB’te</w:t>
            </w:r>
            <w:proofErr w:type="spellEnd"/>
            <w:r>
              <w:rPr>
                <w:rFonts w:asciiTheme="minorHAnsi" w:hAnsiTheme="minorHAnsi" w:cstheme="minorHAnsi"/>
                <w:sz w:val="22"/>
                <w:szCs w:val="22"/>
              </w:rPr>
              <w:t xml:space="preserve"> fonksiyonlar. Dosya işlemleri. Dizi işlemleri</w:t>
            </w:r>
          </w:p>
        </w:tc>
        <w:tc>
          <w:tcPr>
            <w:tcW w:w="1096" w:type="dxa"/>
            <w:tcBorders>
              <w:left w:val="single" w:sz="12" w:space="0" w:color="auto"/>
              <w:right w:val="single" w:sz="18" w:space="0" w:color="auto"/>
            </w:tcBorders>
            <w:vAlign w:val="center"/>
          </w:tcPr>
          <w:p w14:paraId="7CE380D0" w14:textId="401C3492" w:rsidR="003520F5"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3520F5" w:rsidRPr="001C0CEF" w14:paraId="1E5DDECC" w14:textId="77777777" w:rsidTr="009018BF">
        <w:tc>
          <w:tcPr>
            <w:tcW w:w="817" w:type="dxa"/>
            <w:tcBorders>
              <w:left w:val="single" w:sz="18" w:space="0" w:color="auto"/>
              <w:right w:val="single" w:sz="18" w:space="0" w:color="auto"/>
            </w:tcBorders>
            <w:vAlign w:val="center"/>
          </w:tcPr>
          <w:p w14:paraId="0D6987EF"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11</w:t>
            </w:r>
          </w:p>
        </w:tc>
        <w:tc>
          <w:tcPr>
            <w:tcW w:w="8080" w:type="dxa"/>
            <w:tcBorders>
              <w:left w:val="single" w:sz="18" w:space="0" w:color="auto"/>
              <w:right w:val="single" w:sz="12" w:space="0" w:color="auto"/>
            </w:tcBorders>
          </w:tcPr>
          <w:p w14:paraId="2490A2DC" w14:textId="33700B1E" w:rsidR="003520F5" w:rsidRPr="005B76E4" w:rsidRDefault="003C7810" w:rsidP="00FC74BD">
            <w:pPr>
              <w:rPr>
                <w:rFonts w:asciiTheme="minorHAnsi" w:hAnsiTheme="minorHAnsi" w:cstheme="minorHAnsi"/>
                <w:sz w:val="22"/>
                <w:szCs w:val="22"/>
              </w:rPr>
            </w:pPr>
            <w:r>
              <w:rPr>
                <w:rFonts w:asciiTheme="minorHAnsi" w:hAnsiTheme="minorHAnsi" w:cstheme="minorHAnsi"/>
                <w:sz w:val="22"/>
                <w:szCs w:val="22"/>
              </w:rPr>
              <w:t>MATLAB ile programlama çalışmaları</w:t>
            </w:r>
          </w:p>
        </w:tc>
        <w:tc>
          <w:tcPr>
            <w:tcW w:w="1096" w:type="dxa"/>
            <w:tcBorders>
              <w:left w:val="single" w:sz="12" w:space="0" w:color="auto"/>
              <w:right w:val="single" w:sz="18" w:space="0" w:color="auto"/>
            </w:tcBorders>
            <w:vAlign w:val="center"/>
          </w:tcPr>
          <w:p w14:paraId="5BC48CE4" w14:textId="15199D88" w:rsidR="003520F5"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3520F5" w:rsidRPr="001C0CEF" w14:paraId="7D887F13" w14:textId="77777777" w:rsidTr="009018BF">
        <w:tc>
          <w:tcPr>
            <w:tcW w:w="817" w:type="dxa"/>
            <w:tcBorders>
              <w:left w:val="single" w:sz="18" w:space="0" w:color="auto"/>
              <w:right w:val="single" w:sz="18" w:space="0" w:color="auto"/>
            </w:tcBorders>
            <w:vAlign w:val="center"/>
          </w:tcPr>
          <w:p w14:paraId="1238F507"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12</w:t>
            </w:r>
          </w:p>
        </w:tc>
        <w:tc>
          <w:tcPr>
            <w:tcW w:w="8080" w:type="dxa"/>
            <w:tcBorders>
              <w:left w:val="single" w:sz="18" w:space="0" w:color="auto"/>
              <w:right w:val="single" w:sz="12" w:space="0" w:color="auto"/>
            </w:tcBorders>
          </w:tcPr>
          <w:p w14:paraId="2E1CDADF" w14:textId="275F9CB6" w:rsidR="003520F5" w:rsidRPr="005B76E4" w:rsidRDefault="000433AC" w:rsidP="000433AC">
            <w:pPr>
              <w:rPr>
                <w:rFonts w:asciiTheme="minorHAnsi" w:hAnsiTheme="minorHAnsi" w:cstheme="minorHAnsi"/>
                <w:sz w:val="22"/>
                <w:szCs w:val="22"/>
                <w:lang w:val="en-US"/>
              </w:rPr>
            </w:pPr>
            <w:r>
              <w:rPr>
                <w:rFonts w:asciiTheme="minorHAnsi" w:hAnsiTheme="minorHAnsi" w:cstheme="minorHAnsi"/>
                <w:sz w:val="22"/>
                <w:szCs w:val="22"/>
                <w:lang w:val="en-US"/>
              </w:rPr>
              <w:t xml:space="preserve">MATLAB </w:t>
            </w:r>
            <w:proofErr w:type="spellStart"/>
            <w:r>
              <w:rPr>
                <w:rFonts w:asciiTheme="minorHAnsi" w:hAnsiTheme="minorHAnsi" w:cstheme="minorHAnsi"/>
                <w:sz w:val="22"/>
                <w:szCs w:val="22"/>
                <w:lang w:val="en-US"/>
              </w:rPr>
              <w:t>ile</w:t>
            </w:r>
            <w:proofErr w:type="spellEnd"/>
            <w:r>
              <w:rPr>
                <w:rFonts w:asciiTheme="minorHAnsi" w:hAnsiTheme="minorHAnsi" w:cstheme="minorHAnsi"/>
                <w:sz w:val="22"/>
                <w:szCs w:val="22"/>
                <w:lang w:val="en-US"/>
              </w:rPr>
              <w:t xml:space="preserve"> B</w:t>
            </w:r>
            <w:r w:rsidR="003C7810">
              <w:rPr>
                <w:rFonts w:asciiTheme="minorHAnsi" w:hAnsiTheme="minorHAnsi" w:cstheme="minorHAnsi"/>
                <w:sz w:val="22"/>
                <w:szCs w:val="22"/>
                <w:lang w:val="en-US"/>
              </w:rPr>
              <w:t xml:space="preserve">isection </w:t>
            </w:r>
            <w:proofErr w:type="spellStart"/>
            <w:r w:rsidR="003C7810">
              <w:rPr>
                <w:rFonts w:asciiTheme="minorHAnsi" w:hAnsiTheme="minorHAnsi" w:cstheme="minorHAnsi"/>
                <w:sz w:val="22"/>
                <w:szCs w:val="22"/>
                <w:lang w:val="en-US"/>
              </w:rPr>
              <w:t>yöntemi</w:t>
            </w:r>
            <w:proofErr w:type="spellEnd"/>
            <w:r w:rsidR="003C7810">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w:t>
            </w:r>
            <w:r w:rsidR="003C7810">
              <w:rPr>
                <w:rFonts w:asciiTheme="minorHAnsi" w:hAnsiTheme="minorHAnsi" w:cstheme="minorHAnsi"/>
                <w:sz w:val="22"/>
                <w:szCs w:val="22"/>
                <w:lang w:val="en-US"/>
              </w:rPr>
              <w:t>rapez</w:t>
            </w:r>
            <w:proofErr w:type="spellEnd"/>
            <w:r w:rsidR="003C7810">
              <w:rPr>
                <w:rFonts w:asciiTheme="minorHAnsi" w:hAnsiTheme="minorHAnsi" w:cstheme="minorHAnsi"/>
                <w:sz w:val="22"/>
                <w:szCs w:val="22"/>
                <w:lang w:val="en-US"/>
              </w:rPr>
              <w:t xml:space="preserve"> </w:t>
            </w:r>
            <w:proofErr w:type="spellStart"/>
            <w:r w:rsidR="003C7810">
              <w:rPr>
                <w:rFonts w:asciiTheme="minorHAnsi" w:hAnsiTheme="minorHAnsi" w:cstheme="minorHAnsi"/>
                <w:sz w:val="22"/>
                <w:szCs w:val="22"/>
                <w:lang w:val="en-US"/>
              </w:rPr>
              <w:t>kuralı</w:t>
            </w:r>
            <w:proofErr w:type="spellEnd"/>
            <w:r w:rsidR="003C7810">
              <w:rPr>
                <w:rFonts w:asciiTheme="minorHAnsi" w:hAnsiTheme="minorHAnsi" w:cstheme="minorHAnsi"/>
                <w:sz w:val="22"/>
                <w:szCs w:val="22"/>
                <w:lang w:val="en-US"/>
              </w:rPr>
              <w:t xml:space="preserve">  </w:t>
            </w:r>
            <w:proofErr w:type="spellStart"/>
            <w:r w:rsidR="003C7810">
              <w:rPr>
                <w:rFonts w:asciiTheme="minorHAnsi" w:hAnsiTheme="minorHAnsi" w:cstheme="minorHAnsi"/>
                <w:sz w:val="22"/>
                <w:szCs w:val="22"/>
                <w:lang w:val="en-US"/>
              </w:rPr>
              <w:t>ve</w:t>
            </w:r>
            <w:proofErr w:type="spellEnd"/>
            <w:r w:rsidR="003C7810">
              <w:rPr>
                <w:rFonts w:asciiTheme="minorHAnsi" w:hAnsiTheme="minorHAnsi" w:cstheme="minorHAnsi"/>
                <w:sz w:val="22"/>
                <w:szCs w:val="22"/>
                <w:lang w:val="en-US"/>
              </w:rPr>
              <w:t xml:space="preserve"> Euler </w:t>
            </w:r>
            <w:proofErr w:type="spellStart"/>
            <w:r w:rsidR="003C7810">
              <w:rPr>
                <w:rFonts w:asciiTheme="minorHAnsi" w:hAnsiTheme="minorHAnsi" w:cstheme="minorHAnsi"/>
                <w:sz w:val="22"/>
                <w:szCs w:val="22"/>
                <w:lang w:val="en-US"/>
              </w:rPr>
              <w:t>yönteminin</w:t>
            </w:r>
            <w:proofErr w:type="spellEnd"/>
            <w:r w:rsidR="003C7810">
              <w:rPr>
                <w:rFonts w:asciiTheme="minorHAnsi" w:hAnsiTheme="minorHAnsi" w:cstheme="minorHAnsi"/>
                <w:sz w:val="22"/>
                <w:szCs w:val="22"/>
                <w:lang w:val="en-US"/>
              </w:rPr>
              <w:t xml:space="preserve"> </w:t>
            </w:r>
            <w:proofErr w:type="spellStart"/>
            <w:r w:rsidR="003C7810">
              <w:rPr>
                <w:rFonts w:asciiTheme="minorHAnsi" w:hAnsiTheme="minorHAnsi" w:cstheme="minorHAnsi"/>
                <w:sz w:val="22"/>
                <w:szCs w:val="22"/>
                <w:lang w:val="en-US"/>
              </w:rPr>
              <w:t>programlanması</w:t>
            </w:r>
            <w:proofErr w:type="spellEnd"/>
          </w:p>
        </w:tc>
        <w:tc>
          <w:tcPr>
            <w:tcW w:w="1096" w:type="dxa"/>
            <w:tcBorders>
              <w:left w:val="single" w:sz="12" w:space="0" w:color="auto"/>
              <w:right w:val="single" w:sz="18" w:space="0" w:color="auto"/>
            </w:tcBorders>
            <w:vAlign w:val="center"/>
          </w:tcPr>
          <w:p w14:paraId="240561DF" w14:textId="39E3B430" w:rsidR="003520F5"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w:t>
            </w:r>
            <w:r w:rsidR="00105FC7">
              <w:rPr>
                <w:rFonts w:asciiTheme="minorHAnsi" w:hAnsiTheme="minorHAnsi" w:cstheme="minorHAnsi"/>
                <w:sz w:val="22"/>
                <w:szCs w:val="22"/>
                <w:lang w:val="en-US"/>
              </w:rPr>
              <w:t xml:space="preserve"> </w:t>
            </w:r>
            <w:r>
              <w:rPr>
                <w:rFonts w:asciiTheme="minorHAnsi" w:hAnsiTheme="minorHAnsi" w:cstheme="minorHAnsi"/>
                <w:sz w:val="22"/>
                <w:szCs w:val="22"/>
                <w:lang w:val="en-US"/>
              </w:rPr>
              <w:t>III</w:t>
            </w:r>
          </w:p>
        </w:tc>
      </w:tr>
      <w:tr w:rsidR="003520F5" w:rsidRPr="001C0CEF" w14:paraId="1A4F30C9" w14:textId="77777777" w:rsidTr="009018BF">
        <w:tc>
          <w:tcPr>
            <w:tcW w:w="817" w:type="dxa"/>
            <w:tcBorders>
              <w:left w:val="single" w:sz="18" w:space="0" w:color="auto"/>
              <w:right w:val="single" w:sz="18" w:space="0" w:color="auto"/>
            </w:tcBorders>
            <w:vAlign w:val="center"/>
          </w:tcPr>
          <w:p w14:paraId="787FFEA6"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13</w:t>
            </w:r>
          </w:p>
        </w:tc>
        <w:tc>
          <w:tcPr>
            <w:tcW w:w="8080" w:type="dxa"/>
            <w:tcBorders>
              <w:left w:val="single" w:sz="18" w:space="0" w:color="auto"/>
              <w:right w:val="single" w:sz="12" w:space="0" w:color="auto"/>
            </w:tcBorders>
          </w:tcPr>
          <w:p w14:paraId="61592528" w14:textId="040615E2" w:rsidR="003520F5" w:rsidRPr="005B76E4" w:rsidRDefault="003C7810">
            <w:pPr>
              <w:pStyle w:val="Balk7"/>
              <w:rPr>
                <w:rFonts w:asciiTheme="minorHAnsi" w:hAnsiTheme="minorHAnsi" w:cstheme="minorHAnsi"/>
                <w:sz w:val="22"/>
                <w:szCs w:val="22"/>
                <w:lang w:val="en-US"/>
              </w:rPr>
            </w:pPr>
            <w:proofErr w:type="spellStart"/>
            <w:r>
              <w:rPr>
                <w:rFonts w:asciiTheme="minorHAnsi" w:hAnsiTheme="minorHAnsi" w:cstheme="minorHAnsi"/>
                <w:sz w:val="22"/>
                <w:szCs w:val="22"/>
                <w:lang w:val="de-DE"/>
              </w:rPr>
              <w:t>SageMath</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ile</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sembolik</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işlemler</w:t>
            </w:r>
            <w:proofErr w:type="spellEnd"/>
          </w:p>
        </w:tc>
        <w:tc>
          <w:tcPr>
            <w:tcW w:w="1096" w:type="dxa"/>
            <w:tcBorders>
              <w:left w:val="single" w:sz="12" w:space="0" w:color="auto"/>
              <w:right w:val="single" w:sz="18" w:space="0" w:color="auto"/>
            </w:tcBorders>
            <w:vAlign w:val="center"/>
          </w:tcPr>
          <w:p w14:paraId="33F35D4D" w14:textId="7F29F680" w:rsidR="003520F5" w:rsidRPr="001C0CEF" w:rsidRDefault="008032C7" w:rsidP="00734F1D">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3520F5" w:rsidRPr="001C0CEF" w14:paraId="5751EACF" w14:textId="77777777" w:rsidTr="009018BF">
        <w:tc>
          <w:tcPr>
            <w:tcW w:w="817" w:type="dxa"/>
            <w:tcBorders>
              <w:left w:val="single" w:sz="18" w:space="0" w:color="auto"/>
              <w:bottom w:val="single" w:sz="18" w:space="0" w:color="auto"/>
              <w:right w:val="single" w:sz="18" w:space="0" w:color="auto"/>
            </w:tcBorders>
            <w:vAlign w:val="center"/>
          </w:tcPr>
          <w:p w14:paraId="6B0F5261" w14:textId="77777777" w:rsidR="003520F5" w:rsidRPr="001C0CEF" w:rsidRDefault="003520F5"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14</w:t>
            </w:r>
          </w:p>
        </w:tc>
        <w:tc>
          <w:tcPr>
            <w:tcW w:w="8080" w:type="dxa"/>
            <w:tcBorders>
              <w:left w:val="single" w:sz="18" w:space="0" w:color="auto"/>
              <w:bottom w:val="single" w:sz="18" w:space="0" w:color="auto"/>
              <w:right w:val="single" w:sz="12" w:space="0" w:color="auto"/>
            </w:tcBorders>
          </w:tcPr>
          <w:p w14:paraId="45D83864" w14:textId="626603DF" w:rsidR="003520F5" w:rsidRPr="005B76E4" w:rsidRDefault="003520F5" w:rsidP="00FC74BD">
            <w:pPr>
              <w:rPr>
                <w:rFonts w:asciiTheme="minorHAnsi" w:hAnsiTheme="minorHAnsi" w:cstheme="minorHAnsi"/>
                <w:sz w:val="22"/>
                <w:szCs w:val="22"/>
                <w:lang w:val="de-DE"/>
              </w:rPr>
            </w:pPr>
            <w:proofErr w:type="spellStart"/>
            <w:r>
              <w:rPr>
                <w:rFonts w:asciiTheme="minorHAnsi" w:hAnsiTheme="minorHAnsi" w:cstheme="minorHAnsi"/>
                <w:sz w:val="22"/>
                <w:szCs w:val="22"/>
                <w:lang w:val="de-DE"/>
              </w:rPr>
              <w:t>SageMath</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ile</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sembolik</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analiz</w:t>
            </w:r>
            <w:proofErr w:type="spellEnd"/>
            <w:r w:rsidR="003C7810">
              <w:rPr>
                <w:rFonts w:asciiTheme="minorHAnsi" w:hAnsiTheme="minorHAnsi" w:cstheme="minorHAnsi"/>
                <w:sz w:val="22"/>
                <w:szCs w:val="22"/>
                <w:lang w:val="de-DE"/>
              </w:rPr>
              <w:t xml:space="preserve"> </w:t>
            </w:r>
            <w:proofErr w:type="spellStart"/>
            <w:r w:rsidR="003C7810">
              <w:rPr>
                <w:rFonts w:asciiTheme="minorHAnsi" w:hAnsiTheme="minorHAnsi" w:cstheme="minorHAnsi"/>
                <w:sz w:val="22"/>
                <w:szCs w:val="22"/>
                <w:lang w:val="de-DE"/>
              </w:rPr>
              <w:t>çalışmaları</w:t>
            </w:r>
            <w:proofErr w:type="spellEnd"/>
          </w:p>
        </w:tc>
        <w:tc>
          <w:tcPr>
            <w:tcW w:w="1096" w:type="dxa"/>
            <w:tcBorders>
              <w:left w:val="single" w:sz="12" w:space="0" w:color="auto"/>
              <w:bottom w:val="single" w:sz="18" w:space="0" w:color="auto"/>
              <w:right w:val="single" w:sz="18" w:space="0" w:color="auto"/>
            </w:tcBorders>
            <w:vAlign w:val="center"/>
          </w:tcPr>
          <w:p w14:paraId="12F83690" w14:textId="567DF9C4" w:rsidR="003520F5" w:rsidRPr="001C0CEF" w:rsidRDefault="008032C7" w:rsidP="00734F1D">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II,</w:t>
            </w:r>
            <w:r w:rsidR="00105FC7">
              <w:rPr>
                <w:rFonts w:asciiTheme="minorHAnsi" w:hAnsiTheme="minorHAnsi" w:cstheme="minorHAnsi"/>
                <w:sz w:val="22"/>
                <w:szCs w:val="22"/>
                <w:lang w:val="en-US"/>
              </w:rPr>
              <w:t xml:space="preserve"> </w:t>
            </w:r>
            <w:r>
              <w:rPr>
                <w:rFonts w:asciiTheme="minorHAnsi" w:hAnsiTheme="minorHAnsi" w:cstheme="minorHAnsi"/>
                <w:sz w:val="22"/>
                <w:szCs w:val="22"/>
                <w:lang w:val="en-US"/>
              </w:rPr>
              <w:t>III</w:t>
            </w:r>
          </w:p>
        </w:tc>
      </w:tr>
    </w:tbl>
    <w:p w14:paraId="7CA9DF63" w14:textId="77777777" w:rsidR="00905631" w:rsidRPr="001C0CEF" w:rsidRDefault="00905631">
      <w:pPr>
        <w:rPr>
          <w:rFonts w:asciiTheme="minorHAnsi" w:hAnsiTheme="minorHAnsi" w:cstheme="minorHAnsi"/>
          <w:b/>
          <w:bCs/>
          <w:sz w:val="22"/>
          <w:szCs w:val="22"/>
        </w:rPr>
      </w:pPr>
    </w:p>
    <w:p w14:paraId="1BEBD127" w14:textId="77777777" w:rsidR="007F1B12" w:rsidRPr="001C0CEF" w:rsidRDefault="007F1B12">
      <w:pPr>
        <w:rPr>
          <w:rFonts w:asciiTheme="minorHAnsi" w:hAnsiTheme="minorHAnsi" w:cstheme="minorHAnsi"/>
          <w:b/>
          <w:bCs/>
          <w:sz w:val="22"/>
          <w:szCs w:val="22"/>
        </w:rPr>
      </w:pPr>
    </w:p>
    <w:p w14:paraId="40C38622" w14:textId="77777777" w:rsidR="0082725B" w:rsidRPr="001C0CEF" w:rsidRDefault="0082725B">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914661" w:rsidRPr="001C0CEF" w14:paraId="161BD79B" w14:textId="77777777" w:rsidTr="001E0090">
        <w:tc>
          <w:tcPr>
            <w:tcW w:w="959" w:type="dxa"/>
            <w:tcBorders>
              <w:top w:val="single" w:sz="18" w:space="0" w:color="auto"/>
              <w:left w:val="single" w:sz="18" w:space="0" w:color="auto"/>
              <w:right w:val="single" w:sz="18" w:space="0" w:color="auto"/>
            </w:tcBorders>
            <w:vAlign w:val="center"/>
          </w:tcPr>
          <w:p w14:paraId="24736FCE"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7796" w:type="dxa"/>
            <w:tcBorders>
              <w:top w:val="single" w:sz="18" w:space="0" w:color="auto"/>
              <w:left w:val="single" w:sz="18" w:space="0" w:color="auto"/>
              <w:right w:val="single" w:sz="12" w:space="0" w:color="auto"/>
            </w:tcBorders>
          </w:tcPr>
          <w:p w14:paraId="7B94FAD1" w14:textId="614CB7EE" w:rsidR="00914661" w:rsidRPr="005B76E4" w:rsidRDefault="00914661" w:rsidP="00C353A3">
            <w:pPr>
              <w:pStyle w:val="Balk7"/>
              <w:rPr>
                <w:rFonts w:asciiTheme="minorHAnsi" w:hAnsiTheme="minorHAnsi" w:cstheme="minorHAnsi"/>
                <w:sz w:val="22"/>
                <w:szCs w:val="22"/>
                <w:lang w:val="en-US"/>
              </w:rPr>
            </w:pPr>
            <w:r>
              <w:rPr>
                <w:rFonts w:asciiTheme="minorHAnsi" w:hAnsiTheme="minorHAnsi" w:cstheme="minorHAnsi"/>
                <w:sz w:val="22"/>
                <w:szCs w:val="22"/>
                <w:lang w:val="en-US"/>
              </w:rPr>
              <w:t xml:space="preserve">Introduction to C++. Data types. Input/output with </w:t>
            </w:r>
            <w:proofErr w:type="spellStart"/>
            <w:r>
              <w:rPr>
                <w:rFonts w:asciiTheme="minorHAnsi" w:hAnsiTheme="minorHAnsi" w:cstheme="minorHAnsi"/>
                <w:sz w:val="22"/>
                <w:szCs w:val="22"/>
                <w:lang w:val="en-US"/>
              </w:rPr>
              <w:t>iostream</w:t>
            </w:r>
            <w:proofErr w:type="spellEnd"/>
          </w:p>
        </w:tc>
        <w:tc>
          <w:tcPr>
            <w:tcW w:w="1238" w:type="dxa"/>
            <w:tcBorders>
              <w:top w:val="single" w:sz="18" w:space="0" w:color="auto"/>
              <w:left w:val="single" w:sz="12" w:space="0" w:color="auto"/>
              <w:right w:val="single" w:sz="18" w:space="0" w:color="auto"/>
            </w:tcBorders>
            <w:vAlign w:val="center"/>
          </w:tcPr>
          <w:p w14:paraId="1D6711A0" w14:textId="1962BA76" w:rsidR="00914661" w:rsidRPr="001C0CEF" w:rsidRDefault="00914661" w:rsidP="00AC02BC">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692415AA" w14:textId="77777777" w:rsidTr="001E0090">
        <w:tc>
          <w:tcPr>
            <w:tcW w:w="959" w:type="dxa"/>
            <w:tcBorders>
              <w:left w:val="single" w:sz="18" w:space="0" w:color="auto"/>
              <w:right w:val="single" w:sz="18" w:space="0" w:color="auto"/>
            </w:tcBorders>
            <w:vAlign w:val="center"/>
          </w:tcPr>
          <w:p w14:paraId="452B1CCA"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7796" w:type="dxa"/>
            <w:tcBorders>
              <w:left w:val="single" w:sz="18" w:space="0" w:color="auto"/>
              <w:right w:val="single" w:sz="12" w:space="0" w:color="auto"/>
            </w:tcBorders>
          </w:tcPr>
          <w:p w14:paraId="21FC562A" w14:textId="5739200B" w:rsidR="00914661" w:rsidRPr="005B76E4" w:rsidRDefault="00914661" w:rsidP="00C353A3">
            <w:pPr>
              <w:rPr>
                <w:rFonts w:asciiTheme="minorHAnsi" w:hAnsiTheme="minorHAnsi" w:cstheme="minorHAnsi"/>
                <w:sz w:val="22"/>
                <w:szCs w:val="22"/>
                <w:lang w:val="en-US"/>
              </w:rPr>
            </w:pPr>
            <w:r>
              <w:rPr>
                <w:rFonts w:asciiTheme="minorHAnsi" w:hAnsiTheme="minorHAnsi" w:cstheme="minorHAnsi"/>
                <w:sz w:val="22"/>
                <w:szCs w:val="22"/>
                <w:lang w:val="en-US"/>
              </w:rPr>
              <w:t>For and if structures in C++</w:t>
            </w:r>
          </w:p>
        </w:tc>
        <w:tc>
          <w:tcPr>
            <w:tcW w:w="1238" w:type="dxa"/>
            <w:tcBorders>
              <w:left w:val="single" w:sz="12" w:space="0" w:color="auto"/>
              <w:right w:val="single" w:sz="18" w:space="0" w:color="auto"/>
            </w:tcBorders>
            <w:vAlign w:val="center"/>
          </w:tcPr>
          <w:p w14:paraId="6882487F" w14:textId="116E66A9"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2D07475D" w14:textId="77777777" w:rsidTr="001E0090">
        <w:tc>
          <w:tcPr>
            <w:tcW w:w="959" w:type="dxa"/>
            <w:tcBorders>
              <w:left w:val="single" w:sz="18" w:space="0" w:color="auto"/>
              <w:right w:val="single" w:sz="18" w:space="0" w:color="auto"/>
            </w:tcBorders>
            <w:vAlign w:val="center"/>
          </w:tcPr>
          <w:p w14:paraId="285FF952"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c>
          <w:tcPr>
            <w:tcW w:w="7796" w:type="dxa"/>
            <w:tcBorders>
              <w:left w:val="single" w:sz="18" w:space="0" w:color="auto"/>
              <w:right w:val="single" w:sz="12" w:space="0" w:color="auto"/>
            </w:tcBorders>
          </w:tcPr>
          <w:p w14:paraId="04EC7B1C" w14:textId="458F2621" w:rsidR="00914661" w:rsidRPr="005B76E4" w:rsidRDefault="00914661" w:rsidP="00C353A3">
            <w:pPr>
              <w:rPr>
                <w:rFonts w:asciiTheme="minorHAnsi" w:hAnsiTheme="minorHAnsi" w:cstheme="minorHAnsi"/>
                <w:sz w:val="22"/>
                <w:szCs w:val="22"/>
                <w:lang w:val="en-US"/>
              </w:rPr>
            </w:pPr>
            <w:r>
              <w:rPr>
                <w:rFonts w:asciiTheme="minorHAnsi" w:hAnsiTheme="minorHAnsi" w:cstheme="minorHAnsi"/>
                <w:sz w:val="22"/>
                <w:szCs w:val="22"/>
                <w:lang w:val="en-US"/>
              </w:rPr>
              <w:t>Functions and void functions in C++</w:t>
            </w:r>
          </w:p>
        </w:tc>
        <w:tc>
          <w:tcPr>
            <w:tcW w:w="1238" w:type="dxa"/>
            <w:tcBorders>
              <w:left w:val="single" w:sz="12" w:space="0" w:color="auto"/>
              <w:right w:val="single" w:sz="18" w:space="0" w:color="auto"/>
            </w:tcBorders>
            <w:vAlign w:val="center"/>
          </w:tcPr>
          <w:p w14:paraId="7F3B9D1C" w14:textId="6AB2E017"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0FF25351" w14:textId="77777777" w:rsidTr="001E0090">
        <w:tc>
          <w:tcPr>
            <w:tcW w:w="959" w:type="dxa"/>
            <w:tcBorders>
              <w:left w:val="single" w:sz="18" w:space="0" w:color="auto"/>
              <w:right w:val="single" w:sz="18" w:space="0" w:color="auto"/>
            </w:tcBorders>
            <w:vAlign w:val="center"/>
          </w:tcPr>
          <w:p w14:paraId="0B498EEF"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4</w:t>
            </w:r>
          </w:p>
        </w:tc>
        <w:tc>
          <w:tcPr>
            <w:tcW w:w="7796" w:type="dxa"/>
            <w:tcBorders>
              <w:left w:val="single" w:sz="18" w:space="0" w:color="auto"/>
              <w:right w:val="single" w:sz="12" w:space="0" w:color="auto"/>
            </w:tcBorders>
          </w:tcPr>
          <w:p w14:paraId="1FFD19A1" w14:textId="5D9D1AC4" w:rsidR="00914661" w:rsidRPr="005B76E4" w:rsidRDefault="00914661" w:rsidP="000B6C16">
            <w:pPr>
              <w:rPr>
                <w:rFonts w:asciiTheme="minorHAnsi" w:hAnsiTheme="minorHAnsi" w:cstheme="minorHAnsi"/>
                <w:sz w:val="22"/>
                <w:szCs w:val="22"/>
                <w:lang w:val="en-US"/>
              </w:rPr>
            </w:pPr>
            <w:r>
              <w:rPr>
                <w:rFonts w:asciiTheme="minorHAnsi" w:hAnsiTheme="minorHAnsi" w:cstheme="minorHAnsi"/>
                <w:sz w:val="22"/>
                <w:szCs w:val="22"/>
                <w:lang w:val="en-US"/>
              </w:rPr>
              <w:t xml:space="preserve">File operations with </w:t>
            </w:r>
            <w:proofErr w:type="spellStart"/>
            <w:r>
              <w:rPr>
                <w:rFonts w:asciiTheme="minorHAnsi" w:hAnsiTheme="minorHAnsi" w:cstheme="minorHAnsi"/>
                <w:sz w:val="22"/>
                <w:szCs w:val="22"/>
                <w:lang w:val="en-US"/>
              </w:rPr>
              <w:t>fstream</w:t>
            </w:r>
            <w:proofErr w:type="spellEnd"/>
          </w:p>
        </w:tc>
        <w:tc>
          <w:tcPr>
            <w:tcW w:w="1238" w:type="dxa"/>
            <w:tcBorders>
              <w:left w:val="single" w:sz="12" w:space="0" w:color="auto"/>
              <w:right w:val="single" w:sz="18" w:space="0" w:color="auto"/>
            </w:tcBorders>
            <w:vAlign w:val="center"/>
          </w:tcPr>
          <w:p w14:paraId="4BCCEECF" w14:textId="5660CF0D"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232F6861" w14:textId="77777777" w:rsidTr="001E0090">
        <w:tc>
          <w:tcPr>
            <w:tcW w:w="959" w:type="dxa"/>
            <w:tcBorders>
              <w:left w:val="single" w:sz="18" w:space="0" w:color="auto"/>
              <w:right w:val="single" w:sz="18" w:space="0" w:color="auto"/>
            </w:tcBorders>
            <w:vAlign w:val="center"/>
          </w:tcPr>
          <w:p w14:paraId="5E731547"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5</w:t>
            </w:r>
          </w:p>
        </w:tc>
        <w:tc>
          <w:tcPr>
            <w:tcW w:w="7796" w:type="dxa"/>
            <w:tcBorders>
              <w:left w:val="single" w:sz="18" w:space="0" w:color="auto"/>
              <w:right w:val="single" w:sz="12" w:space="0" w:color="auto"/>
            </w:tcBorders>
          </w:tcPr>
          <w:p w14:paraId="0004303F" w14:textId="277DEB5B" w:rsidR="00914661" w:rsidRPr="005B76E4" w:rsidRDefault="00914661" w:rsidP="000B6C16">
            <w:pPr>
              <w:rPr>
                <w:rFonts w:asciiTheme="minorHAnsi" w:hAnsiTheme="minorHAnsi" w:cstheme="minorHAnsi"/>
                <w:sz w:val="22"/>
                <w:szCs w:val="22"/>
                <w:lang w:val="en-US"/>
              </w:rPr>
            </w:pPr>
            <w:r>
              <w:rPr>
                <w:rFonts w:asciiTheme="minorHAnsi" w:hAnsiTheme="minorHAnsi" w:cstheme="minorHAnsi"/>
                <w:sz w:val="22"/>
                <w:szCs w:val="22"/>
                <w:lang w:val="en-US"/>
              </w:rPr>
              <w:t xml:space="preserve">Array calculations with </w:t>
            </w:r>
            <w:proofErr w:type="spellStart"/>
            <w:r>
              <w:rPr>
                <w:rFonts w:asciiTheme="minorHAnsi" w:hAnsiTheme="minorHAnsi" w:cstheme="minorHAnsi"/>
                <w:sz w:val="22"/>
                <w:szCs w:val="22"/>
                <w:lang w:val="en-US"/>
              </w:rPr>
              <w:t>valarray</w:t>
            </w:r>
            <w:proofErr w:type="spellEnd"/>
            <w:r>
              <w:rPr>
                <w:rFonts w:asciiTheme="minorHAnsi" w:hAnsiTheme="minorHAnsi" w:cstheme="minorHAnsi"/>
                <w:sz w:val="22"/>
                <w:szCs w:val="22"/>
                <w:lang w:val="en-US"/>
              </w:rPr>
              <w:t xml:space="preserve"> class</w:t>
            </w:r>
          </w:p>
        </w:tc>
        <w:tc>
          <w:tcPr>
            <w:tcW w:w="1238" w:type="dxa"/>
            <w:tcBorders>
              <w:left w:val="single" w:sz="12" w:space="0" w:color="auto"/>
              <w:right w:val="single" w:sz="18" w:space="0" w:color="auto"/>
            </w:tcBorders>
            <w:vAlign w:val="center"/>
          </w:tcPr>
          <w:p w14:paraId="3BBB8022" w14:textId="607FE7E0"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657CDFBE" w14:textId="77777777" w:rsidTr="001E0090">
        <w:tc>
          <w:tcPr>
            <w:tcW w:w="959" w:type="dxa"/>
            <w:tcBorders>
              <w:left w:val="single" w:sz="18" w:space="0" w:color="auto"/>
              <w:right w:val="single" w:sz="18" w:space="0" w:color="auto"/>
            </w:tcBorders>
            <w:vAlign w:val="center"/>
          </w:tcPr>
          <w:p w14:paraId="6CC41246"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6</w:t>
            </w:r>
          </w:p>
        </w:tc>
        <w:tc>
          <w:tcPr>
            <w:tcW w:w="7796" w:type="dxa"/>
            <w:tcBorders>
              <w:left w:val="single" w:sz="18" w:space="0" w:color="auto"/>
              <w:right w:val="single" w:sz="12" w:space="0" w:color="auto"/>
            </w:tcBorders>
          </w:tcPr>
          <w:p w14:paraId="38FDFABF" w14:textId="24BABB28" w:rsidR="00914661" w:rsidRPr="005B76E4" w:rsidRDefault="00914661" w:rsidP="00C353A3">
            <w:pPr>
              <w:rPr>
                <w:rFonts w:asciiTheme="minorHAnsi" w:hAnsiTheme="minorHAnsi" w:cstheme="minorHAnsi"/>
                <w:sz w:val="22"/>
                <w:szCs w:val="22"/>
                <w:lang w:val="en-US"/>
              </w:rPr>
            </w:pPr>
            <w:r>
              <w:rPr>
                <w:rFonts w:asciiTheme="minorHAnsi" w:hAnsiTheme="minorHAnsi" w:cstheme="minorHAnsi"/>
                <w:sz w:val="22"/>
                <w:szCs w:val="22"/>
                <w:lang w:val="en-US"/>
              </w:rPr>
              <w:t>C++ programming exercises</w:t>
            </w:r>
          </w:p>
        </w:tc>
        <w:tc>
          <w:tcPr>
            <w:tcW w:w="1238" w:type="dxa"/>
            <w:tcBorders>
              <w:left w:val="single" w:sz="12" w:space="0" w:color="auto"/>
              <w:right w:val="single" w:sz="18" w:space="0" w:color="auto"/>
            </w:tcBorders>
            <w:vAlign w:val="center"/>
          </w:tcPr>
          <w:p w14:paraId="028939D9" w14:textId="6C99ED52"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I,III</w:t>
            </w:r>
          </w:p>
        </w:tc>
      </w:tr>
      <w:tr w:rsidR="00914661" w:rsidRPr="001C0CEF" w14:paraId="06E5A2D9" w14:textId="77777777" w:rsidTr="001E0090">
        <w:tc>
          <w:tcPr>
            <w:tcW w:w="959" w:type="dxa"/>
            <w:tcBorders>
              <w:left w:val="single" w:sz="18" w:space="0" w:color="auto"/>
              <w:right w:val="single" w:sz="18" w:space="0" w:color="auto"/>
            </w:tcBorders>
            <w:vAlign w:val="center"/>
          </w:tcPr>
          <w:p w14:paraId="02A078C9"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7</w:t>
            </w:r>
          </w:p>
        </w:tc>
        <w:tc>
          <w:tcPr>
            <w:tcW w:w="7796" w:type="dxa"/>
            <w:tcBorders>
              <w:left w:val="single" w:sz="18" w:space="0" w:color="auto"/>
              <w:right w:val="single" w:sz="12" w:space="0" w:color="auto"/>
            </w:tcBorders>
          </w:tcPr>
          <w:p w14:paraId="61466BB1" w14:textId="2AAAB0BE" w:rsidR="00914661" w:rsidRPr="005B76E4" w:rsidRDefault="00914661" w:rsidP="00C353A3">
            <w:pPr>
              <w:rPr>
                <w:rFonts w:asciiTheme="minorHAnsi" w:hAnsiTheme="minorHAnsi" w:cstheme="minorHAnsi"/>
                <w:sz w:val="22"/>
                <w:szCs w:val="22"/>
                <w:lang w:val="en-US"/>
              </w:rPr>
            </w:pPr>
            <w:r>
              <w:rPr>
                <w:rFonts w:asciiTheme="minorHAnsi" w:hAnsiTheme="minorHAnsi" w:cstheme="minorHAnsi"/>
                <w:sz w:val="22"/>
                <w:szCs w:val="22"/>
                <w:lang w:val="en-US"/>
              </w:rPr>
              <w:t>Coding Bisection method and Trapezoidal rule in C++</w:t>
            </w:r>
          </w:p>
        </w:tc>
        <w:tc>
          <w:tcPr>
            <w:tcW w:w="1238" w:type="dxa"/>
            <w:tcBorders>
              <w:left w:val="single" w:sz="12" w:space="0" w:color="auto"/>
              <w:right w:val="single" w:sz="18" w:space="0" w:color="auto"/>
            </w:tcBorders>
            <w:vAlign w:val="center"/>
          </w:tcPr>
          <w:p w14:paraId="659E59BD" w14:textId="6B103570"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 III</w:t>
            </w:r>
          </w:p>
        </w:tc>
      </w:tr>
      <w:tr w:rsidR="00914661" w:rsidRPr="001C0CEF" w14:paraId="0E63E77B" w14:textId="77777777" w:rsidTr="001E0090">
        <w:tc>
          <w:tcPr>
            <w:tcW w:w="959" w:type="dxa"/>
            <w:tcBorders>
              <w:left w:val="single" w:sz="18" w:space="0" w:color="auto"/>
              <w:right w:val="single" w:sz="18" w:space="0" w:color="auto"/>
            </w:tcBorders>
            <w:vAlign w:val="center"/>
          </w:tcPr>
          <w:p w14:paraId="32A5039F"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8</w:t>
            </w:r>
          </w:p>
        </w:tc>
        <w:tc>
          <w:tcPr>
            <w:tcW w:w="7796" w:type="dxa"/>
            <w:tcBorders>
              <w:left w:val="single" w:sz="18" w:space="0" w:color="auto"/>
              <w:right w:val="single" w:sz="12" w:space="0" w:color="auto"/>
            </w:tcBorders>
          </w:tcPr>
          <w:p w14:paraId="7F88CBB7" w14:textId="45CD2F42" w:rsidR="00914661" w:rsidRPr="001F0484" w:rsidRDefault="00914661" w:rsidP="00734F1D">
            <w:pPr>
              <w:rPr>
                <w:rFonts w:asciiTheme="minorHAnsi" w:hAnsiTheme="minorHAnsi" w:cstheme="minorHAnsi"/>
                <w:sz w:val="22"/>
                <w:szCs w:val="22"/>
                <w:lang w:val="en-US"/>
              </w:rPr>
            </w:pPr>
            <w:r>
              <w:rPr>
                <w:rFonts w:asciiTheme="minorHAnsi" w:hAnsiTheme="minorHAnsi" w:cstheme="minorHAnsi"/>
                <w:sz w:val="22"/>
                <w:szCs w:val="22"/>
                <w:lang w:val="en-US"/>
              </w:rPr>
              <w:t>Coding Euler’s method for a first order differential equation in C++</w:t>
            </w:r>
          </w:p>
        </w:tc>
        <w:tc>
          <w:tcPr>
            <w:tcW w:w="1238" w:type="dxa"/>
            <w:tcBorders>
              <w:left w:val="single" w:sz="12" w:space="0" w:color="auto"/>
              <w:right w:val="single" w:sz="18" w:space="0" w:color="auto"/>
            </w:tcBorders>
            <w:vAlign w:val="center"/>
          </w:tcPr>
          <w:p w14:paraId="3DFC2D55" w14:textId="71C4EA92"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 III</w:t>
            </w:r>
          </w:p>
        </w:tc>
      </w:tr>
      <w:tr w:rsidR="00914661" w:rsidRPr="001C0CEF" w14:paraId="4F41817A" w14:textId="77777777" w:rsidTr="001E0090">
        <w:tc>
          <w:tcPr>
            <w:tcW w:w="959" w:type="dxa"/>
            <w:tcBorders>
              <w:left w:val="single" w:sz="18" w:space="0" w:color="auto"/>
              <w:right w:val="single" w:sz="18" w:space="0" w:color="auto"/>
            </w:tcBorders>
            <w:vAlign w:val="center"/>
          </w:tcPr>
          <w:p w14:paraId="29B405BE"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9</w:t>
            </w:r>
          </w:p>
        </w:tc>
        <w:tc>
          <w:tcPr>
            <w:tcW w:w="7796" w:type="dxa"/>
            <w:tcBorders>
              <w:left w:val="single" w:sz="18" w:space="0" w:color="auto"/>
              <w:right w:val="single" w:sz="12" w:space="0" w:color="auto"/>
            </w:tcBorders>
          </w:tcPr>
          <w:p w14:paraId="7A4D1C5E" w14:textId="6EEC4E7B" w:rsidR="00914661" w:rsidRPr="005B76E4" w:rsidRDefault="00914661" w:rsidP="00C353A3">
            <w:pPr>
              <w:rPr>
                <w:rFonts w:asciiTheme="minorHAnsi" w:hAnsiTheme="minorHAnsi" w:cstheme="minorHAnsi"/>
                <w:sz w:val="22"/>
                <w:szCs w:val="22"/>
                <w:lang w:val="en-US"/>
              </w:rPr>
            </w:pPr>
            <w:r>
              <w:rPr>
                <w:rFonts w:asciiTheme="minorHAnsi" w:hAnsiTheme="minorHAnsi" w:cstheme="minorHAnsi"/>
                <w:sz w:val="22"/>
                <w:szCs w:val="22"/>
                <w:lang w:val="en-US"/>
              </w:rPr>
              <w:t>Introduction to MATLAB. Input/output commands. For and if structures</w:t>
            </w:r>
          </w:p>
        </w:tc>
        <w:tc>
          <w:tcPr>
            <w:tcW w:w="1238" w:type="dxa"/>
            <w:tcBorders>
              <w:left w:val="single" w:sz="12" w:space="0" w:color="auto"/>
              <w:right w:val="single" w:sz="18" w:space="0" w:color="auto"/>
            </w:tcBorders>
            <w:vAlign w:val="center"/>
          </w:tcPr>
          <w:p w14:paraId="7B4633E3" w14:textId="6D29C2FE"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04C30854" w14:textId="77777777" w:rsidTr="001E0090">
        <w:tc>
          <w:tcPr>
            <w:tcW w:w="959" w:type="dxa"/>
            <w:tcBorders>
              <w:left w:val="single" w:sz="18" w:space="0" w:color="auto"/>
              <w:right w:val="single" w:sz="18" w:space="0" w:color="auto"/>
            </w:tcBorders>
            <w:vAlign w:val="center"/>
          </w:tcPr>
          <w:p w14:paraId="1F110275"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10</w:t>
            </w:r>
          </w:p>
        </w:tc>
        <w:tc>
          <w:tcPr>
            <w:tcW w:w="7796" w:type="dxa"/>
            <w:tcBorders>
              <w:left w:val="single" w:sz="18" w:space="0" w:color="auto"/>
              <w:right w:val="single" w:sz="12" w:space="0" w:color="auto"/>
            </w:tcBorders>
          </w:tcPr>
          <w:p w14:paraId="6A9813E0" w14:textId="7A8BBB4B" w:rsidR="00914661" w:rsidRPr="005B76E4" w:rsidRDefault="00914661" w:rsidP="00C353A3">
            <w:pPr>
              <w:rPr>
                <w:rFonts w:asciiTheme="minorHAnsi" w:hAnsiTheme="minorHAnsi" w:cstheme="minorHAnsi"/>
                <w:sz w:val="22"/>
                <w:szCs w:val="22"/>
                <w:lang w:val="en-US"/>
              </w:rPr>
            </w:pPr>
            <w:r>
              <w:rPr>
                <w:rFonts w:asciiTheme="minorHAnsi" w:hAnsiTheme="minorHAnsi" w:cstheme="minorHAnsi"/>
                <w:sz w:val="22"/>
                <w:szCs w:val="22"/>
                <w:lang w:val="en-US"/>
              </w:rPr>
              <w:t>Functions in MATLAB. File operations. Array calculations</w:t>
            </w:r>
          </w:p>
        </w:tc>
        <w:tc>
          <w:tcPr>
            <w:tcW w:w="1238" w:type="dxa"/>
            <w:tcBorders>
              <w:left w:val="single" w:sz="12" w:space="0" w:color="auto"/>
              <w:right w:val="single" w:sz="18" w:space="0" w:color="auto"/>
            </w:tcBorders>
            <w:vAlign w:val="center"/>
          </w:tcPr>
          <w:p w14:paraId="673F5C41" w14:textId="55520735"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31447B63" w14:textId="77777777" w:rsidTr="001E0090">
        <w:tc>
          <w:tcPr>
            <w:tcW w:w="959" w:type="dxa"/>
            <w:tcBorders>
              <w:left w:val="single" w:sz="18" w:space="0" w:color="auto"/>
              <w:right w:val="single" w:sz="18" w:space="0" w:color="auto"/>
            </w:tcBorders>
            <w:vAlign w:val="center"/>
          </w:tcPr>
          <w:p w14:paraId="49232268"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11</w:t>
            </w:r>
          </w:p>
        </w:tc>
        <w:tc>
          <w:tcPr>
            <w:tcW w:w="7796" w:type="dxa"/>
            <w:tcBorders>
              <w:left w:val="single" w:sz="18" w:space="0" w:color="auto"/>
              <w:right w:val="single" w:sz="12" w:space="0" w:color="auto"/>
            </w:tcBorders>
          </w:tcPr>
          <w:p w14:paraId="63EBC9D8" w14:textId="1E1ED3EB" w:rsidR="00914661" w:rsidRPr="005B76E4" w:rsidRDefault="00914661" w:rsidP="00FC74BD">
            <w:pPr>
              <w:rPr>
                <w:rFonts w:asciiTheme="minorHAnsi" w:hAnsiTheme="minorHAnsi" w:cstheme="minorHAnsi"/>
                <w:sz w:val="22"/>
                <w:szCs w:val="22"/>
                <w:lang w:val="en-US"/>
              </w:rPr>
            </w:pPr>
            <w:r>
              <w:rPr>
                <w:rFonts w:asciiTheme="minorHAnsi" w:hAnsiTheme="minorHAnsi" w:cstheme="minorHAnsi"/>
                <w:sz w:val="22"/>
                <w:szCs w:val="22"/>
                <w:lang w:val="en-US"/>
              </w:rPr>
              <w:t>MATLAB programming exercises</w:t>
            </w:r>
          </w:p>
        </w:tc>
        <w:tc>
          <w:tcPr>
            <w:tcW w:w="1238" w:type="dxa"/>
            <w:tcBorders>
              <w:left w:val="single" w:sz="12" w:space="0" w:color="auto"/>
              <w:right w:val="single" w:sz="18" w:space="0" w:color="auto"/>
            </w:tcBorders>
            <w:vAlign w:val="center"/>
          </w:tcPr>
          <w:p w14:paraId="67AB4A0B" w14:textId="4E0AA01D"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914661" w:rsidRPr="001C0CEF" w14:paraId="6684293C" w14:textId="77777777" w:rsidTr="001E0090">
        <w:tc>
          <w:tcPr>
            <w:tcW w:w="959" w:type="dxa"/>
            <w:tcBorders>
              <w:left w:val="single" w:sz="18" w:space="0" w:color="auto"/>
              <w:right w:val="single" w:sz="18" w:space="0" w:color="auto"/>
            </w:tcBorders>
            <w:vAlign w:val="center"/>
          </w:tcPr>
          <w:p w14:paraId="2B3E5451"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12</w:t>
            </w:r>
          </w:p>
        </w:tc>
        <w:tc>
          <w:tcPr>
            <w:tcW w:w="7796" w:type="dxa"/>
            <w:tcBorders>
              <w:left w:val="single" w:sz="18" w:space="0" w:color="auto"/>
              <w:right w:val="single" w:sz="12" w:space="0" w:color="auto"/>
            </w:tcBorders>
          </w:tcPr>
          <w:p w14:paraId="1135689E" w14:textId="78188234" w:rsidR="00914661" w:rsidRPr="005B76E4" w:rsidRDefault="00914661" w:rsidP="00FC74BD">
            <w:pPr>
              <w:rPr>
                <w:rFonts w:asciiTheme="minorHAnsi" w:hAnsiTheme="minorHAnsi" w:cstheme="minorHAnsi"/>
                <w:sz w:val="22"/>
                <w:szCs w:val="22"/>
                <w:lang w:val="en-US"/>
              </w:rPr>
            </w:pPr>
            <w:r>
              <w:rPr>
                <w:rFonts w:asciiTheme="minorHAnsi" w:hAnsiTheme="minorHAnsi" w:cstheme="minorHAnsi"/>
                <w:sz w:val="22"/>
                <w:szCs w:val="22"/>
                <w:lang w:val="en-US"/>
              </w:rPr>
              <w:t>Coding Bisection method, Trapezoidal rule and Euler’s method in MATLAB</w:t>
            </w:r>
          </w:p>
        </w:tc>
        <w:tc>
          <w:tcPr>
            <w:tcW w:w="1238" w:type="dxa"/>
            <w:tcBorders>
              <w:left w:val="single" w:sz="12" w:space="0" w:color="auto"/>
              <w:right w:val="single" w:sz="18" w:space="0" w:color="auto"/>
            </w:tcBorders>
            <w:vAlign w:val="center"/>
          </w:tcPr>
          <w:p w14:paraId="48FB29EC" w14:textId="6F846310"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r w:rsidR="00105FC7">
              <w:rPr>
                <w:rFonts w:asciiTheme="minorHAnsi" w:hAnsiTheme="minorHAnsi" w:cstheme="minorHAnsi"/>
                <w:sz w:val="22"/>
                <w:szCs w:val="22"/>
                <w:lang w:val="en-US"/>
              </w:rPr>
              <w:t xml:space="preserve"> </w:t>
            </w:r>
            <w:r>
              <w:rPr>
                <w:rFonts w:asciiTheme="minorHAnsi" w:hAnsiTheme="minorHAnsi" w:cstheme="minorHAnsi"/>
                <w:sz w:val="22"/>
                <w:szCs w:val="22"/>
                <w:lang w:val="en-US"/>
              </w:rPr>
              <w:t>III</w:t>
            </w:r>
          </w:p>
        </w:tc>
      </w:tr>
      <w:tr w:rsidR="00914661" w:rsidRPr="001C0CEF" w14:paraId="7DC2B4CF" w14:textId="77777777" w:rsidTr="001E0090">
        <w:tc>
          <w:tcPr>
            <w:tcW w:w="959" w:type="dxa"/>
            <w:tcBorders>
              <w:left w:val="single" w:sz="18" w:space="0" w:color="auto"/>
              <w:right w:val="single" w:sz="18" w:space="0" w:color="auto"/>
            </w:tcBorders>
            <w:vAlign w:val="center"/>
          </w:tcPr>
          <w:p w14:paraId="772ECF37"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13</w:t>
            </w:r>
          </w:p>
        </w:tc>
        <w:tc>
          <w:tcPr>
            <w:tcW w:w="7796" w:type="dxa"/>
            <w:tcBorders>
              <w:left w:val="single" w:sz="18" w:space="0" w:color="auto"/>
              <w:right w:val="single" w:sz="12" w:space="0" w:color="auto"/>
            </w:tcBorders>
          </w:tcPr>
          <w:p w14:paraId="59D06AD0" w14:textId="5F47FEDF" w:rsidR="00914661" w:rsidRPr="005B76E4" w:rsidRDefault="00914661" w:rsidP="00FC74BD">
            <w:pPr>
              <w:pStyle w:val="Balk7"/>
              <w:rPr>
                <w:rFonts w:asciiTheme="minorHAnsi" w:hAnsiTheme="minorHAnsi" w:cstheme="minorHAnsi"/>
                <w:sz w:val="22"/>
                <w:szCs w:val="22"/>
                <w:lang w:val="en-US"/>
              </w:rPr>
            </w:pPr>
            <w:r>
              <w:rPr>
                <w:rFonts w:asciiTheme="minorHAnsi" w:hAnsiTheme="minorHAnsi" w:cstheme="minorHAnsi"/>
                <w:sz w:val="22"/>
                <w:szCs w:val="22"/>
                <w:lang w:val="en-US"/>
              </w:rPr>
              <w:t xml:space="preserve">Symbolic calculations with </w:t>
            </w:r>
            <w:proofErr w:type="spellStart"/>
            <w:r>
              <w:rPr>
                <w:rFonts w:asciiTheme="minorHAnsi" w:hAnsiTheme="minorHAnsi" w:cstheme="minorHAnsi"/>
                <w:sz w:val="22"/>
                <w:szCs w:val="22"/>
                <w:lang w:val="en-US"/>
              </w:rPr>
              <w:t>SageMath</w:t>
            </w:r>
            <w:proofErr w:type="spellEnd"/>
          </w:p>
        </w:tc>
        <w:tc>
          <w:tcPr>
            <w:tcW w:w="1238" w:type="dxa"/>
            <w:tcBorders>
              <w:left w:val="single" w:sz="12" w:space="0" w:color="auto"/>
              <w:right w:val="single" w:sz="18" w:space="0" w:color="auto"/>
            </w:tcBorders>
            <w:vAlign w:val="center"/>
          </w:tcPr>
          <w:p w14:paraId="2B9E94E4" w14:textId="0E550350" w:rsidR="00914661" w:rsidRPr="001C0CEF" w:rsidRDefault="00914661" w:rsidP="00AC02BC">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914661" w:rsidRPr="001C0CEF" w14:paraId="2FBE6869" w14:textId="77777777" w:rsidTr="001E0090">
        <w:tc>
          <w:tcPr>
            <w:tcW w:w="959" w:type="dxa"/>
            <w:tcBorders>
              <w:left w:val="single" w:sz="18" w:space="0" w:color="auto"/>
              <w:bottom w:val="single" w:sz="18" w:space="0" w:color="auto"/>
              <w:right w:val="single" w:sz="18" w:space="0" w:color="auto"/>
            </w:tcBorders>
            <w:vAlign w:val="center"/>
          </w:tcPr>
          <w:p w14:paraId="319F5C11" w14:textId="77777777" w:rsidR="00914661" w:rsidRPr="001C0CEF" w:rsidRDefault="00914661"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2D074BAB" w:rsidR="00914661" w:rsidRPr="005B76E4" w:rsidRDefault="00914661" w:rsidP="00C353A3">
            <w:pPr>
              <w:rPr>
                <w:rFonts w:asciiTheme="minorHAnsi" w:hAnsiTheme="minorHAnsi" w:cstheme="minorHAnsi"/>
                <w:sz w:val="22"/>
                <w:szCs w:val="22"/>
                <w:lang w:val="en-US"/>
              </w:rPr>
            </w:pPr>
            <w:r>
              <w:rPr>
                <w:rFonts w:asciiTheme="minorHAnsi" w:hAnsiTheme="minorHAnsi" w:cstheme="minorHAnsi"/>
                <w:sz w:val="22"/>
                <w:szCs w:val="22"/>
                <w:lang w:val="en-US"/>
              </w:rPr>
              <w:t xml:space="preserve">Symbolic calculation exercises with </w:t>
            </w:r>
            <w:proofErr w:type="spellStart"/>
            <w:r>
              <w:rPr>
                <w:rFonts w:asciiTheme="minorHAnsi" w:hAnsiTheme="minorHAnsi" w:cstheme="minorHAnsi"/>
                <w:sz w:val="22"/>
                <w:szCs w:val="22"/>
                <w:lang w:val="en-US"/>
              </w:rPr>
              <w:t>SageMath</w:t>
            </w:r>
            <w:proofErr w:type="spellEnd"/>
          </w:p>
        </w:tc>
        <w:tc>
          <w:tcPr>
            <w:tcW w:w="1238" w:type="dxa"/>
            <w:tcBorders>
              <w:left w:val="single" w:sz="12" w:space="0" w:color="auto"/>
              <w:bottom w:val="single" w:sz="18" w:space="0" w:color="auto"/>
              <w:right w:val="single" w:sz="18" w:space="0" w:color="auto"/>
            </w:tcBorders>
            <w:vAlign w:val="center"/>
          </w:tcPr>
          <w:p w14:paraId="76B59913" w14:textId="2E6AE91E" w:rsidR="00914661" w:rsidRPr="001C0CEF" w:rsidRDefault="00914661" w:rsidP="00AC02BC">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II,</w:t>
            </w:r>
            <w:r w:rsidR="00105FC7">
              <w:rPr>
                <w:rFonts w:asciiTheme="minorHAnsi" w:hAnsiTheme="minorHAnsi" w:cstheme="minorHAnsi"/>
                <w:sz w:val="22"/>
                <w:szCs w:val="22"/>
                <w:lang w:val="en-US"/>
              </w:rPr>
              <w:t xml:space="preserve"> </w:t>
            </w:r>
            <w:r>
              <w:rPr>
                <w:rFonts w:asciiTheme="minorHAnsi" w:hAnsiTheme="minorHAnsi" w:cstheme="minorHAnsi"/>
                <w:sz w:val="22"/>
                <w:szCs w:val="22"/>
                <w:lang w:val="en-US"/>
              </w:rPr>
              <w:t>III</w:t>
            </w:r>
          </w:p>
        </w:tc>
      </w:tr>
    </w:tbl>
    <w:p w14:paraId="36B85D63" w14:textId="77777777" w:rsidR="0082725B" w:rsidRPr="001C0CEF" w:rsidRDefault="0082725B" w:rsidP="0082725B">
      <w:pPr>
        <w:rPr>
          <w:rFonts w:asciiTheme="minorHAnsi" w:hAnsiTheme="minorHAnsi" w:cstheme="minorHAnsi"/>
          <w:b/>
          <w:bCs/>
          <w:sz w:val="22"/>
          <w:szCs w:val="22"/>
        </w:rPr>
      </w:pPr>
    </w:p>
    <w:p w14:paraId="59E35F41" w14:textId="77777777" w:rsidR="0082725B" w:rsidRPr="001C0CEF" w:rsidRDefault="0082725B" w:rsidP="0082725B">
      <w:pPr>
        <w:rPr>
          <w:rFonts w:asciiTheme="minorHAnsi" w:hAnsiTheme="minorHAnsi" w:cstheme="minorHAnsi"/>
          <w:b/>
          <w:bCs/>
          <w:sz w:val="22"/>
          <w:szCs w:val="22"/>
        </w:rPr>
      </w:pPr>
    </w:p>
    <w:p w14:paraId="02CA149D" w14:textId="77777777" w:rsidR="0082725B" w:rsidRPr="001C0CEF" w:rsidRDefault="0082725B">
      <w:pPr>
        <w:rPr>
          <w:rFonts w:asciiTheme="minorHAnsi" w:hAnsiTheme="minorHAnsi" w:cstheme="minorHAnsi"/>
          <w:b/>
          <w:bCs/>
          <w:sz w:val="22"/>
          <w:szCs w:val="22"/>
        </w:rPr>
      </w:pPr>
    </w:p>
    <w:p w14:paraId="1D856FE7" w14:textId="77777777" w:rsidR="0082725B" w:rsidRPr="001C0CEF" w:rsidRDefault="0082725B">
      <w:pPr>
        <w:rPr>
          <w:rFonts w:asciiTheme="minorHAnsi" w:hAnsiTheme="minorHAnsi" w:cstheme="minorHAnsi"/>
          <w:b/>
          <w:bCs/>
          <w:sz w:val="22"/>
          <w:szCs w:val="22"/>
        </w:rPr>
      </w:pPr>
    </w:p>
    <w:p w14:paraId="2322B27C" w14:textId="77777777" w:rsidR="0082725B" w:rsidRPr="001C0CEF" w:rsidRDefault="0082725B">
      <w:pPr>
        <w:rPr>
          <w:rFonts w:asciiTheme="minorHAnsi" w:hAnsiTheme="minorHAnsi" w:cstheme="minorHAnsi"/>
          <w:b/>
          <w:bCs/>
          <w:sz w:val="22"/>
          <w:szCs w:val="22"/>
        </w:rPr>
      </w:pPr>
    </w:p>
    <w:p w14:paraId="0526070F" w14:textId="77777777" w:rsidR="0082725B" w:rsidRPr="001C0CEF" w:rsidRDefault="0082725B">
      <w:pPr>
        <w:rPr>
          <w:rFonts w:asciiTheme="minorHAnsi" w:hAnsiTheme="minorHAnsi" w:cstheme="minorHAnsi"/>
          <w:b/>
          <w:bCs/>
          <w:sz w:val="22"/>
          <w:szCs w:val="22"/>
        </w:rPr>
      </w:pPr>
    </w:p>
    <w:p w14:paraId="1EE96CEB" w14:textId="77777777" w:rsidR="00F3022A" w:rsidRPr="001C0CEF" w:rsidRDefault="00F3022A">
      <w:pPr>
        <w:rPr>
          <w:rFonts w:asciiTheme="minorHAnsi" w:hAnsiTheme="minorHAnsi" w:cstheme="minorHAnsi"/>
          <w:b/>
          <w:bCs/>
          <w:sz w:val="22"/>
          <w:szCs w:val="22"/>
        </w:rPr>
      </w:pPr>
    </w:p>
    <w:p w14:paraId="7C043C20" w14:textId="77777777" w:rsidR="00F3022A" w:rsidRPr="001C0CEF" w:rsidRDefault="00F3022A">
      <w:pPr>
        <w:rPr>
          <w:rFonts w:asciiTheme="minorHAnsi" w:hAnsiTheme="minorHAnsi" w:cstheme="minorHAnsi"/>
          <w:b/>
          <w:bCs/>
          <w:sz w:val="22"/>
          <w:szCs w:val="22"/>
        </w:rPr>
      </w:pPr>
    </w:p>
    <w:p w14:paraId="49837FC6" w14:textId="77777777" w:rsidR="00F3022A" w:rsidRPr="001C0CEF" w:rsidRDefault="00F3022A">
      <w:pPr>
        <w:rPr>
          <w:rFonts w:asciiTheme="minorHAnsi" w:hAnsiTheme="minorHAnsi" w:cstheme="minorHAnsi"/>
          <w:b/>
          <w:bCs/>
          <w:sz w:val="22"/>
          <w:szCs w:val="22"/>
        </w:rPr>
      </w:pPr>
    </w:p>
    <w:p w14:paraId="54C9BB5A" w14:textId="77777777" w:rsidR="00F3022A" w:rsidRPr="001C0CEF" w:rsidRDefault="00F3022A">
      <w:pPr>
        <w:rPr>
          <w:rFonts w:asciiTheme="minorHAnsi" w:hAnsiTheme="minorHAnsi" w:cstheme="minorHAnsi"/>
          <w:b/>
          <w:bCs/>
          <w:sz w:val="22"/>
          <w:szCs w:val="22"/>
        </w:rPr>
      </w:pPr>
    </w:p>
    <w:p w14:paraId="5A253F2A" w14:textId="77777777" w:rsidR="00F3022A" w:rsidRDefault="00F3022A">
      <w:pPr>
        <w:rPr>
          <w:rFonts w:asciiTheme="minorHAnsi" w:hAnsiTheme="minorHAnsi" w:cstheme="minorHAnsi"/>
          <w:b/>
          <w:bCs/>
          <w:sz w:val="22"/>
          <w:szCs w:val="22"/>
        </w:rPr>
      </w:pPr>
    </w:p>
    <w:p w14:paraId="61F5156F" w14:textId="77777777" w:rsidR="00033A17" w:rsidRPr="001C0CEF" w:rsidRDefault="00033A17">
      <w:pPr>
        <w:rPr>
          <w:rFonts w:asciiTheme="minorHAnsi" w:hAnsiTheme="minorHAnsi" w:cstheme="minorHAnsi"/>
          <w:b/>
          <w:bCs/>
          <w:sz w:val="22"/>
          <w:szCs w:val="22"/>
        </w:rPr>
      </w:pPr>
    </w:p>
    <w:p w14:paraId="124421BD" w14:textId="77777777" w:rsidR="00F3022A" w:rsidRPr="001C0CEF" w:rsidRDefault="00F3022A">
      <w:pPr>
        <w:rPr>
          <w:rFonts w:asciiTheme="minorHAnsi" w:hAnsiTheme="minorHAnsi" w:cstheme="minorHAnsi"/>
          <w:b/>
          <w:bCs/>
          <w:sz w:val="22"/>
          <w:szCs w:val="22"/>
        </w:rPr>
      </w:pPr>
    </w:p>
    <w:p w14:paraId="5ACEFE0A" w14:textId="77777777" w:rsidR="00F3022A" w:rsidRPr="001C0CEF" w:rsidRDefault="00F3022A">
      <w:pPr>
        <w:rPr>
          <w:rFonts w:asciiTheme="minorHAnsi" w:hAnsiTheme="minorHAnsi" w:cstheme="minorHAnsi"/>
          <w:b/>
          <w:bCs/>
          <w:sz w:val="22"/>
          <w:szCs w:val="22"/>
        </w:rPr>
      </w:pPr>
    </w:p>
    <w:p w14:paraId="51F4B02E" w14:textId="77777777" w:rsidR="00033A17" w:rsidRDefault="00033A17" w:rsidP="00033A17"/>
    <w:p w14:paraId="3317B9CA" w14:textId="77777777" w:rsidR="00033A17" w:rsidRPr="00033A17" w:rsidRDefault="00033A17" w:rsidP="00033A17"/>
    <w:p w14:paraId="303F557F" w14:textId="6D2E64DD" w:rsidR="00212F06" w:rsidRPr="001C0CEF" w:rsidRDefault="00212F06" w:rsidP="002107C2">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2B60B6">
        <w:rPr>
          <w:rFonts w:asciiTheme="minorHAnsi" w:hAnsiTheme="minorHAnsi" w:cstheme="minorHAnsi"/>
          <w:color w:val="000000" w:themeColor="text1"/>
          <w:sz w:val="22"/>
          <w:szCs w:val="22"/>
        </w:rPr>
        <w:t>Fizik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343980">
        <w:trPr>
          <w:trHeight w:val="268"/>
        </w:trPr>
        <w:tc>
          <w:tcPr>
            <w:tcW w:w="589"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128"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B80F55">
        <w:trPr>
          <w:trHeight w:val="258"/>
        </w:trPr>
        <w:tc>
          <w:tcPr>
            <w:tcW w:w="589"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128"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25"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25"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25"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7D71D0" w:rsidRPr="001C0CEF" w14:paraId="37A855F5" w14:textId="77777777" w:rsidTr="0028649B">
        <w:tc>
          <w:tcPr>
            <w:tcW w:w="589" w:type="dxa"/>
            <w:tcBorders>
              <w:top w:val="single" w:sz="18" w:space="0" w:color="auto"/>
              <w:left w:val="single" w:sz="18" w:space="0" w:color="auto"/>
              <w:right w:val="single" w:sz="18" w:space="0" w:color="auto"/>
            </w:tcBorders>
            <w:vAlign w:val="center"/>
          </w:tcPr>
          <w:p w14:paraId="6F5D93E3"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1</w:t>
            </w:r>
          </w:p>
        </w:tc>
        <w:tc>
          <w:tcPr>
            <w:tcW w:w="8128" w:type="dxa"/>
            <w:tcBorders>
              <w:top w:val="single" w:sz="18" w:space="0" w:color="auto"/>
              <w:left w:val="single" w:sz="18" w:space="0" w:color="auto"/>
              <w:right w:val="single" w:sz="18" w:space="0" w:color="auto"/>
            </w:tcBorders>
            <w:vAlign w:val="center"/>
          </w:tcPr>
          <w:p w14:paraId="73FF5B54" w14:textId="77777777" w:rsidR="007D71D0"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fen ve matematik ilkelerini uygulayarak karmaşık mühendislik problemlerini belirleme, formüle etme ve çözme becerisi.</w:t>
            </w:r>
          </w:p>
        </w:tc>
        <w:tc>
          <w:tcPr>
            <w:tcW w:w="454" w:type="dxa"/>
            <w:tcBorders>
              <w:top w:val="single" w:sz="18" w:space="0" w:color="auto"/>
              <w:left w:val="single" w:sz="18" w:space="0" w:color="auto"/>
            </w:tcBorders>
            <w:vAlign w:val="center"/>
          </w:tcPr>
          <w:p w14:paraId="265FAD10" w14:textId="0318D302"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tcBorders>
            <w:vAlign w:val="center"/>
          </w:tcPr>
          <w:p w14:paraId="3F7F08EB" w14:textId="77777777"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right w:val="single" w:sz="18" w:space="0" w:color="auto"/>
            </w:tcBorders>
            <w:vAlign w:val="center"/>
          </w:tcPr>
          <w:p w14:paraId="0785EB81" w14:textId="09FF6200" w:rsidR="007D71D0" w:rsidRPr="00B50687" w:rsidRDefault="002246F3" w:rsidP="0028649B">
            <w:pPr>
              <w:jc w:val="center"/>
              <w:rPr>
                <w:rFonts w:asciiTheme="minorHAnsi" w:hAnsiTheme="minorHAnsi" w:cstheme="minorHAnsi"/>
                <w:sz w:val="22"/>
                <w:szCs w:val="22"/>
              </w:rPr>
            </w:pPr>
            <w:r>
              <w:rPr>
                <w:rFonts w:asciiTheme="minorHAnsi" w:hAnsiTheme="minorHAnsi" w:cstheme="minorHAnsi"/>
                <w:sz w:val="22"/>
                <w:szCs w:val="22"/>
              </w:rPr>
              <w:t>X</w:t>
            </w:r>
          </w:p>
        </w:tc>
      </w:tr>
      <w:tr w:rsidR="00546CCB" w:rsidRPr="001C0CEF" w14:paraId="68A0ABE8" w14:textId="77777777" w:rsidTr="0028649B">
        <w:tc>
          <w:tcPr>
            <w:tcW w:w="589" w:type="dxa"/>
            <w:tcBorders>
              <w:left w:val="single" w:sz="18" w:space="0" w:color="auto"/>
              <w:right w:val="single" w:sz="18" w:space="0" w:color="auto"/>
            </w:tcBorders>
            <w:vAlign w:val="center"/>
          </w:tcPr>
          <w:p w14:paraId="4FF66448"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2</w:t>
            </w:r>
          </w:p>
        </w:tc>
        <w:tc>
          <w:tcPr>
            <w:tcW w:w="8128" w:type="dxa"/>
            <w:tcBorders>
              <w:left w:val="single" w:sz="18" w:space="0" w:color="auto"/>
              <w:right w:val="single" w:sz="18" w:space="0" w:color="auto"/>
            </w:tcBorders>
            <w:vAlign w:val="center"/>
          </w:tcPr>
          <w:p w14:paraId="3A71F48D"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Küresel, kültürel, sosyal, çevresel ve ekonomik etmenlerle birlikte özel gereksinimleri sağlık, güvenlik ve refahı göz önüne alarak çözüm üreten mühendislik tasarımı uygulama becerisi.  </w:t>
            </w:r>
          </w:p>
        </w:tc>
        <w:tc>
          <w:tcPr>
            <w:tcW w:w="454" w:type="dxa"/>
            <w:tcBorders>
              <w:left w:val="single" w:sz="18" w:space="0" w:color="auto"/>
            </w:tcBorders>
            <w:vAlign w:val="center"/>
          </w:tcPr>
          <w:p w14:paraId="40BF8942" w14:textId="6A63943E" w:rsidR="00546CCB" w:rsidRPr="00B50687" w:rsidRDefault="00546CCB" w:rsidP="0028649B">
            <w:pPr>
              <w:jc w:val="center"/>
              <w:rPr>
                <w:rFonts w:asciiTheme="minorHAnsi" w:hAnsiTheme="minorHAnsi" w:cstheme="minorHAnsi"/>
                <w:sz w:val="22"/>
                <w:szCs w:val="22"/>
              </w:rPr>
            </w:pPr>
          </w:p>
        </w:tc>
        <w:tc>
          <w:tcPr>
            <w:tcW w:w="454" w:type="dxa"/>
            <w:vAlign w:val="center"/>
          </w:tcPr>
          <w:p w14:paraId="0F01801F" w14:textId="255F605C" w:rsidR="00546CCB" w:rsidRPr="00B50687" w:rsidRDefault="002246F3"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479CE241" w14:textId="77777777" w:rsidR="00546CCB" w:rsidRPr="00B50687" w:rsidRDefault="00546CCB" w:rsidP="0028649B">
            <w:pPr>
              <w:jc w:val="center"/>
              <w:rPr>
                <w:rFonts w:asciiTheme="minorHAnsi" w:hAnsiTheme="minorHAnsi" w:cstheme="minorHAnsi"/>
                <w:b/>
                <w:bCs/>
                <w:sz w:val="22"/>
                <w:szCs w:val="22"/>
              </w:rPr>
            </w:pPr>
          </w:p>
        </w:tc>
      </w:tr>
      <w:tr w:rsidR="00546CCB" w:rsidRPr="001C0CEF" w14:paraId="0443615A" w14:textId="77777777" w:rsidTr="0028649B">
        <w:tc>
          <w:tcPr>
            <w:tcW w:w="589" w:type="dxa"/>
            <w:tcBorders>
              <w:left w:val="single" w:sz="18" w:space="0" w:color="auto"/>
              <w:right w:val="single" w:sz="18" w:space="0" w:color="auto"/>
            </w:tcBorders>
            <w:vAlign w:val="center"/>
          </w:tcPr>
          <w:p w14:paraId="76EFCA61"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3</w:t>
            </w:r>
          </w:p>
        </w:tc>
        <w:tc>
          <w:tcPr>
            <w:tcW w:w="8128" w:type="dxa"/>
            <w:tcBorders>
              <w:left w:val="single" w:sz="18" w:space="0" w:color="auto"/>
              <w:right w:val="single" w:sz="18" w:space="0" w:color="auto"/>
            </w:tcBorders>
            <w:vAlign w:val="center"/>
          </w:tcPr>
          <w:p w14:paraId="6833E90A"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Farklı dinleyici gruplarıyla etkili iletişim kurabilme becerisi.</w:t>
            </w:r>
          </w:p>
        </w:tc>
        <w:tc>
          <w:tcPr>
            <w:tcW w:w="454" w:type="dxa"/>
            <w:tcBorders>
              <w:left w:val="single" w:sz="18" w:space="0" w:color="auto"/>
            </w:tcBorders>
            <w:vAlign w:val="center"/>
          </w:tcPr>
          <w:p w14:paraId="2A8023F0"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10EF78F8" w14:textId="093B084A"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4E008035" w14:textId="77777777" w:rsidR="00546CCB" w:rsidRPr="00B50687" w:rsidRDefault="00546CCB" w:rsidP="0028649B">
            <w:pPr>
              <w:jc w:val="center"/>
              <w:rPr>
                <w:rFonts w:asciiTheme="minorHAnsi" w:hAnsiTheme="minorHAnsi" w:cstheme="minorHAnsi"/>
                <w:b/>
                <w:bCs/>
                <w:sz w:val="22"/>
                <w:szCs w:val="22"/>
              </w:rPr>
            </w:pPr>
          </w:p>
        </w:tc>
      </w:tr>
      <w:tr w:rsidR="007D71D0" w:rsidRPr="001C0CEF" w14:paraId="31F3CB77" w14:textId="77777777" w:rsidTr="0028649B">
        <w:tc>
          <w:tcPr>
            <w:tcW w:w="589" w:type="dxa"/>
            <w:tcBorders>
              <w:left w:val="single" w:sz="18" w:space="0" w:color="auto"/>
              <w:right w:val="single" w:sz="18" w:space="0" w:color="auto"/>
            </w:tcBorders>
            <w:vAlign w:val="center"/>
          </w:tcPr>
          <w:p w14:paraId="27FA62FC"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4</w:t>
            </w:r>
          </w:p>
        </w:tc>
        <w:tc>
          <w:tcPr>
            <w:tcW w:w="8128" w:type="dxa"/>
            <w:tcBorders>
              <w:left w:val="single" w:sz="18" w:space="0" w:color="auto"/>
              <w:right w:val="single" w:sz="18" w:space="0" w:color="auto"/>
            </w:tcBorders>
            <w:vAlign w:val="center"/>
          </w:tcPr>
          <w:p w14:paraId="4BB4143F" w14:textId="77777777" w:rsidR="007D71D0" w:rsidRPr="00B50687" w:rsidRDefault="00265551"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görevlerinde etik ve profesyonel sorumlulukların farkına varma ve mühendislik çözümlerinin küresel, ekonomik, çevresel ve toplumsal bağlamdaki etkilerini göz önünde bulundurarak bilinçli kararlar verme</w:t>
            </w:r>
            <w:r w:rsidR="00433D5D" w:rsidRPr="00B50687">
              <w:rPr>
                <w:rFonts w:asciiTheme="minorHAnsi" w:hAnsiTheme="minorHAnsi" w:cstheme="minorHAnsi"/>
                <w:sz w:val="22"/>
                <w:szCs w:val="22"/>
              </w:rPr>
              <w:t xml:space="preserve"> becerisi</w:t>
            </w:r>
            <w:r w:rsidRPr="00B50687">
              <w:rPr>
                <w:rFonts w:asciiTheme="minorHAnsi" w:hAnsiTheme="minorHAnsi" w:cstheme="minorHAnsi"/>
                <w:sz w:val="22"/>
                <w:szCs w:val="22"/>
              </w:rPr>
              <w:t>.</w:t>
            </w:r>
          </w:p>
        </w:tc>
        <w:tc>
          <w:tcPr>
            <w:tcW w:w="454" w:type="dxa"/>
            <w:tcBorders>
              <w:left w:val="single" w:sz="18" w:space="0" w:color="auto"/>
            </w:tcBorders>
            <w:vAlign w:val="center"/>
          </w:tcPr>
          <w:p w14:paraId="56797F4A" w14:textId="38B9A95E" w:rsidR="007D71D0" w:rsidRPr="00B50687" w:rsidRDefault="007D71D0" w:rsidP="0028649B">
            <w:pPr>
              <w:jc w:val="center"/>
              <w:rPr>
                <w:rFonts w:asciiTheme="minorHAnsi" w:hAnsiTheme="minorHAnsi" w:cstheme="minorHAnsi"/>
                <w:sz w:val="22"/>
                <w:szCs w:val="22"/>
              </w:rPr>
            </w:pPr>
          </w:p>
        </w:tc>
        <w:tc>
          <w:tcPr>
            <w:tcW w:w="454" w:type="dxa"/>
            <w:vAlign w:val="center"/>
          </w:tcPr>
          <w:p w14:paraId="0E1521E3" w14:textId="77777777" w:rsidR="007D71D0" w:rsidRPr="00B50687" w:rsidRDefault="007D71D0"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5BC1B96F" w14:textId="77777777" w:rsidR="007D71D0" w:rsidRPr="00B50687" w:rsidRDefault="007D71D0" w:rsidP="0028649B">
            <w:pPr>
              <w:jc w:val="center"/>
              <w:rPr>
                <w:rFonts w:asciiTheme="minorHAnsi" w:hAnsiTheme="minorHAnsi" w:cstheme="minorHAnsi"/>
                <w:b/>
                <w:bCs/>
                <w:sz w:val="22"/>
                <w:szCs w:val="22"/>
              </w:rPr>
            </w:pPr>
          </w:p>
        </w:tc>
      </w:tr>
      <w:tr w:rsidR="00546CCB" w:rsidRPr="001C0CEF" w14:paraId="50D6EB90" w14:textId="77777777" w:rsidTr="0028649B">
        <w:tc>
          <w:tcPr>
            <w:tcW w:w="589" w:type="dxa"/>
            <w:tcBorders>
              <w:left w:val="single" w:sz="18" w:space="0" w:color="auto"/>
              <w:right w:val="single" w:sz="18" w:space="0" w:color="auto"/>
            </w:tcBorders>
            <w:vAlign w:val="center"/>
          </w:tcPr>
          <w:p w14:paraId="70D15C89"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5</w:t>
            </w:r>
          </w:p>
        </w:tc>
        <w:tc>
          <w:tcPr>
            <w:tcW w:w="8128" w:type="dxa"/>
            <w:tcBorders>
              <w:left w:val="single" w:sz="18" w:space="0" w:color="auto"/>
              <w:right w:val="single" w:sz="18" w:space="0" w:color="auto"/>
            </w:tcBorders>
            <w:vAlign w:val="center"/>
          </w:tcPr>
          <w:p w14:paraId="2AD7D87A" w14:textId="77777777" w:rsidR="00546CCB" w:rsidRPr="00B50687" w:rsidRDefault="00433D5D" w:rsidP="00B50687">
            <w:pPr>
              <w:jc w:val="both"/>
              <w:rPr>
                <w:rFonts w:asciiTheme="minorHAnsi" w:hAnsiTheme="minorHAnsi" w:cstheme="minorHAnsi"/>
                <w:sz w:val="22"/>
                <w:szCs w:val="22"/>
              </w:rPr>
            </w:pPr>
            <w:r w:rsidRPr="00B50687">
              <w:rPr>
                <w:rFonts w:asciiTheme="minorHAnsi" w:hAnsiTheme="minorHAnsi" w:cstheme="minorHAnsi"/>
                <w:sz w:val="22"/>
                <w:szCs w:val="22"/>
              </w:rPr>
              <w:t>Üyeleri birlikte liderlik sağlayan, işbirlikçi ve kapsayıcı bir ortam yaratan, hedefler belirleyen, görevleri planlayan ve hedefleri karşılayan bir ekipte etkili bir şekilde çalışma yeteneği becerisi.</w:t>
            </w:r>
          </w:p>
        </w:tc>
        <w:tc>
          <w:tcPr>
            <w:tcW w:w="454" w:type="dxa"/>
            <w:tcBorders>
              <w:left w:val="single" w:sz="18" w:space="0" w:color="auto"/>
            </w:tcBorders>
            <w:vAlign w:val="center"/>
          </w:tcPr>
          <w:p w14:paraId="35987898"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35572281" w14:textId="45A3549D"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6AD38D0C" w14:textId="77777777" w:rsidR="00546CCB" w:rsidRPr="00B50687" w:rsidRDefault="00546CCB" w:rsidP="0028649B">
            <w:pPr>
              <w:jc w:val="center"/>
              <w:rPr>
                <w:rFonts w:asciiTheme="minorHAnsi" w:hAnsiTheme="minorHAnsi" w:cstheme="minorHAnsi"/>
                <w:sz w:val="22"/>
                <w:szCs w:val="22"/>
              </w:rPr>
            </w:pPr>
          </w:p>
        </w:tc>
      </w:tr>
      <w:tr w:rsidR="00546CCB" w:rsidRPr="001C0CEF" w14:paraId="14071DB7" w14:textId="77777777" w:rsidTr="0028649B">
        <w:tc>
          <w:tcPr>
            <w:tcW w:w="589" w:type="dxa"/>
            <w:tcBorders>
              <w:left w:val="single" w:sz="18" w:space="0" w:color="auto"/>
              <w:right w:val="single" w:sz="18" w:space="0" w:color="auto"/>
            </w:tcBorders>
            <w:vAlign w:val="center"/>
          </w:tcPr>
          <w:p w14:paraId="6017C3DC"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6</w:t>
            </w:r>
          </w:p>
        </w:tc>
        <w:tc>
          <w:tcPr>
            <w:tcW w:w="8128" w:type="dxa"/>
            <w:tcBorders>
              <w:left w:val="single" w:sz="18" w:space="0" w:color="auto"/>
              <w:right w:val="single" w:sz="18" w:space="0" w:color="auto"/>
            </w:tcBorders>
            <w:vAlign w:val="center"/>
          </w:tcPr>
          <w:p w14:paraId="0AC1B2E1" w14:textId="77777777" w:rsidR="00546CCB"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Özgün </w:t>
            </w:r>
            <w:r w:rsidR="00433D5D" w:rsidRPr="00B50687">
              <w:rPr>
                <w:rFonts w:asciiTheme="minorHAnsi" w:hAnsiTheme="minorHAnsi" w:cstheme="minorHAnsi"/>
                <w:sz w:val="22"/>
                <w:szCs w:val="22"/>
              </w:rPr>
              <w:t>deney geliştirme, yürütme, verileri analiz etme ve yorumlama ve sonuç çıkarmak için mühendislik yargısını kullanma becerisi.</w:t>
            </w:r>
          </w:p>
        </w:tc>
        <w:tc>
          <w:tcPr>
            <w:tcW w:w="454" w:type="dxa"/>
            <w:tcBorders>
              <w:left w:val="single" w:sz="18" w:space="0" w:color="auto"/>
            </w:tcBorders>
            <w:vAlign w:val="center"/>
          </w:tcPr>
          <w:p w14:paraId="43F8210E"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2118DC39" w14:textId="57007267" w:rsidR="00546CCB" w:rsidRPr="00B50687" w:rsidRDefault="002246F3"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51C52AC8" w14:textId="77777777" w:rsidR="00546CCB" w:rsidRPr="00B50687" w:rsidRDefault="00546CCB" w:rsidP="0028649B">
            <w:pPr>
              <w:jc w:val="center"/>
              <w:rPr>
                <w:rFonts w:asciiTheme="minorHAnsi" w:hAnsiTheme="minorHAnsi" w:cstheme="minorHAnsi"/>
                <w:sz w:val="22"/>
                <w:szCs w:val="22"/>
              </w:rPr>
            </w:pPr>
          </w:p>
        </w:tc>
      </w:tr>
      <w:tr w:rsidR="00620312" w:rsidRPr="001C0CEF" w14:paraId="5E1E8BA5" w14:textId="77777777" w:rsidTr="0028649B">
        <w:tc>
          <w:tcPr>
            <w:tcW w:w="589" w:type="dxa"/>
            <w:tcBorders>
              <w:left w:val="single" w:sz="18" w:space="0" w:color="auto"/>
              <w:bottom w:val="single" w:sz="18" w:space="0" w:color="auto"/>
              <w:right w:val="single" w:sz="18" w:space="0" w:color="auto"/>
            </w:tcBorders>
            <w:vAlign w:val="center"/>
          </w:tcPr>
          <w:p w14:paraId="700BADE6" w14:textId="77777777" w:rsidR="00620312" w:rsidRPr="001C0CEF" w:rsidRDefault="00620312" w:rsidP="00620312">
            <w:pPr>
              <w:jc w:val="center"/>
              <w:rPr>
                <w:rFonts w:asciiTheme="minorHAnsi" w:hAnsiTheme="minorHAnsi" w:cstheme="minorHAnsi"/>
                <w:b/>
                <w:sz w:val="22"/>
                <w:szCs w:val="22"/>
              </w:rPr>
            </w:pPr>
            <w:r>
              <w:rPr>
                <w:rFonts w:asciiTheme="minorHAnsi" w:hAnsiTheme="minorHAnsi" w:cstheme="minorHAnsi"/>
                <w:b/>
                <w:sz w:val="22"/>
                <w:szCs w:val="22"/>
              </w:rPr>
              <w:t>7</w:t>
            </w:r>
          </w:p>
        </w:tc>
        <w:tc>
          <w:tcPr>
            <w:tcW w:w="8128" w:type="dxa"/>
            <w:tcBorders>
              <w:left w:val="single" w:sz="18" w:space="0" w:color="auto"/>
              <w:bottom w:val="single" w:sz="18" w:space="0" w:color="auto"/>
              <w:right w:val="single" w:sz="18" w:space="0" w:color="auto"/>
            </w:tcBorders>
            <w:vAlign w:val="center"/>
          </w:tcPr>
          <w:p w14:paraId="0B1B4825" w14:textId="77777777" w:rsidR="00620312"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Uygun öğrenme stratejileri kullanarak ihtiyaç duyulduğunda yeni bilgi edinme ve uygulama becerisi.</w:t>
            </w:r>
          </w:p>
        </w:tc>
        <w:tc>
          <w:tcPr>
            <w:tcW w:w="454" w:type="dxa"/>
            <w:tcBorders>
              <w:left w:val="single" w:sz="18" w:space="0" w:color="auto"/>
              <w:bottom w:val="single" w:sz="18" w:space="0" w:color="auto"/>
            </w:tcBorders>
            <w:vAlign w:val="center"/>
          </w:tcPr>
          <w:p w14:paraId="30AB6306" w14:textId="4B33FF11"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tcBorders>
            <w:vAlign w:val="center"/>
          </w:tcPr>
          <w:p w14:paraId="3A029DC5" w14:textId="77777777"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right w:val="single" w:sz="18" w:space="0" w:color="auto"/>
            </w:tcBorders>
            <w:vAlign w:val="center"/>
          </w:tcPr>
          <w:p w14:paraId="116B5813" w14:textId="4731B01C" w:rsidR="00620312" w:rsidRPr="00B50687" w:rsidRDefault="002246F3" w:rsidP="0028649B">
            <w:pPr>
              <w:jc w:val="center"/>
              <w:rPr>
                <w:rFonts w:asciiTheme="minorHAnsi" w:hAnsiTheme="minorHAnsi" w:cstheme="minorHAnsi"/>
                <w:sz w:val="22"/>
                <w:szCs w:val="22"/>
              </w:rPr>
            </w:pPr>
            <w:r>
              <w:rPr>
                <w:rFonts w:asciiTheme="minorHAnsi" w:hAnsiTheme="minorHAnsi" w:cstheme="minorHAnsi"/>
                <w:sz w:val="22"/>
                <w:szCs w:val="22"/>
              </w:rPr>
              <w:t>X</w:t>
            </w:r>
          </w:p>
        </w:tc>
      </w:tr>
      <w:tr w:rsidR="00620312"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1C0CEF" w:rsidRDefault="00620312" w:rsidP="00620312">
            <w:pPr>
              <w:rPr>
                <w:rFonts w:asciiTheme="minorHAnsi" w:hAnsiTheme="minorHAnsi" w:cstheme="minorHAns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728118BA" w14:textId="77777777" w:rsidR="007F1B12" w:rsidRPr="001C0CEF" w:rsidRDefault="007F1B12">
      <w:pPr>
        <w:rPr>
          <w:rFonts w:asciiTheme="minorHAnsi" w:hAnsiTheme="minorHAnsi" w:cstheme="minorHAnsi"/>
          <w:sz w:val="22"/>
          <w:szCs w:val="22"/>
        </w:rPr>
      </w:pPr>
    </w:p>
    <w:p w14:paraId="5D9E94B3" w14:textId="63AFAF8B" w:rsidR="00EB2735" w:rsidRPr="001C0CEF" w:rsidRDefault="00EB2735" w:rsidP="00EB2735">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2B60B6">
        <w:rPr>
          <w:rFonts w:asciiTheme="minorHAnsi" w:hAnsiTheme="minorHAnsi" w:cstheme="minorHAnsi"/>
          <w:color w:val="000000" w:themeColor="text1"/>
          <w:sz w:val="22"/>
          <w:szCs w:val="22"/>
          <w:lang w:val="en-US"/>
        </w:rPr>
        <w:t>Physics</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28649B" w:rsidRPr="001C0CEF" w14:paraId="7200259B" w14:textId="77777777" w:rsidTr="0028649B">
        <w:tc>
          <w:tcPr>
            <w:tcW w:w="589" w:type="dxa"/>
            <w:tcBorders>
              <w:top w:val="single" w:sz="18" w:space="0" w:color="auto"/>
              <w:left w:val="single" w:sz="18" w:space="0" w:color="auto"/>
              <w:right w:val="single" w:sz="18" w:space="0" w:color="auto"/>
            </w:tcBorders>
            <w:vAlign w:val="center"/>
          </w:tcPr>
          <w:p w14:paraId="41369D55"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883" w:type="dxa"/>
            <w:tcBorders>
              <w:top w:val="single" w:sz="18" w:space="0" w:color="auto"/>
              <w:left w:val="single" w:sz="18" w:space="0" w:color="auto"/>
              <w:right w:val="single" w:sz="18" w:space="0" w:color="auto"/>
            </w:tcBorders>
            <w:vAlign w:val="center"/>
          </w:tcPr>
          <w:p w14:paraId="673EA077"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identify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formulate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complex</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problems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by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principles</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science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mathematics</w:t>
            </w:r>
            <w:proofErr w:type="spellEnd"/>
            <w:r w:rsidRPr="00B50687">
              <w:rPr>
                <w:rFonts w:asciiTheme="minorHAnsi" w:hAnsiTheme="minorHAnsi" w:cstheme="minorHAnsi"/>
                <w:sz w:val="22"/>
                <w:szCs w:val="22"/>
              </w:rPr>
              <w:t xml:space="preserve">. </w:t>
            </w:r>
          </w:p>
        </w:tc>
        <w:tc>
          <w:tcPr>
            <w:tcW w:w="454" w:type="dxa"/>
            <w:tcBorders>
              <w:top w:val="single" w:sz="18" w:space="0" w:color="auto"/>
              <w:left w:val="single" w:sz="18" w:space="0" w:color="auto"/>
            </w:tcBorders>
            <w:vAlign w:val="center"/>
          </w:tcPr>
          <w:p w14:paraId="689EE638" w14:textId="24CCFB88" w:rsidR="0028649B" w:rsidRPr="00B50687" w:rsidRDefault="0028649B" w:rsidP="0028649B">
            <w:pPr>
              <w:jc w:val="center"/>
              <w:rPr>
                <w:rFonts w:asciiTheme="minorHAnsi" w:hAnsiTheme="minorHAnsi" w:cstheme="minorHAnsi"/>
                <w:sz w:val="22"/>
                <w:szCs w:val="22"/>
                <w:lang w:val="en-US"/>
              </w:rPr>
            </w:pPr>
          </w:p>
        </w:tc>
        <w:tc>
          <w:tcPr>
            <w:tcW w:w="538" w:type="dxa"/>
            <w:tcBorders>
              <w:top w:val="single" w:sz="18" w:space="0" w:color="auto"/>
            </w:tcBorders>
            <w:vAlign w:val="center"/>
          </w:tcPr>
          <w:p w14:paraId="32F2EF40"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vAlign w:val="center"/>
          </w:tcPr>
          <w:p w14:paraId="2CD13C39" w14:textId="7F41F047" w:rsidR="0028649B" w:rsidRPr="00B50687" w:rsidRDefault="003C18F1"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r>
      <w:tr w:rsidR="0028649B" w:rsidRPr="001C0CEF" w14:paraId="0C2FEF5F" w14:textId="77777777" w:rsidTr="0028649B">
        <w:tc>
          <w:tcPr>
            <w:tcW w:w="589" w:type="dxa"/>
            <w:tcBorders>
              <w:left w:val="single" w:sz="18" w:space="0" w:color="auto"/>
              <w:right w:val="single" w:sz="18" w:space="0" w:color="auto"/>
            </w:tcBorders>
            <w:vAlign w:val="center"/>
          </w:tcPr>
          <w:p w14:paraId="0AAF8F6B"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7883" w:type="dxa"/>
            <w:tcBorders>
              <w:left w:val="single" w:sz="18" w:space="0" w:color="auto"/>
              <w:right w:val="single" w:sz="18" w:space="0" w:color="auto"/>
            </w:tcBorders>
            <w:vAlign w:val="center"/>
          </w:tcPr>
          <w:p w14:paraId="0C1DA2C3"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design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produce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solutions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that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meet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specified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needs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with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consideration</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public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health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safety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welfare</w:t>
            </w:r>
            <w:proofErr w:type="spellEnd"/>
            <w:r w:rsidRPr="00B50687">
              <w:rPr>
                <w:rFonts w:asciiTheme="minorHAnsi" w:hAnsiTheme="minorHAnsi" w:cstheme="minorHAnsi"/>
                <w:sz w:val="22"/>
                <w:szCs w:val="22"/>
              </w:rPr>
              <w:t xml:space="preserve">, as </w:t>
            </w:r>
            <w:proofErr w:type="spellStart"/>
            <w:r w:rsidRPr="00B50687">
              <w:rPr>
                <w:rFonts w:asciiTheme="minorHAnsi" w:hAnsiTheme="minorHAnsi" w:cstheme="minorHAnsi"/>
                <w:sz w:val="22"/>
                <w:szCs w:val="22"/>
              </w:rPr>
              <w:t>well</w:t>
            </w:r>
            <w:proofErr w:type="spellEnd"/>
            <w:r w:rsidRPr="00B50687">
              <w:rPr>
                <w:rFonts w:asciiTheme="minorHAnsi" w:hAnsiTheme="minorHAnsi" w:cstheme="minorHAnsi"/>
                <w:sz w:val="22"/>
                <w:szCs w:val="22"/>
              </w:rPr>
              <w:t xml:space="preserve"> as </w:t>
            </w:r>
            <w:proofErr w:type="gramStart"/>
            <w:r w:rsidRPr="00B50687">
              <w:rPr>
                <w:rFonts w:asciiTheme="minorHAnsi" w:hAnsiTheme="minorHAnsi" w:cstheme="minorHAnsi"/>
                <w:sz w:val="22"/>
                <w:szCs w:val="22"/>
              </w:rPr>
              <w:t>global</w:t>
            </w:r>
            <w:proofErr w:type="gram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cultural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social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economic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factors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67F9D0BA" w14:textId="66DA476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75C9711E" w14:textId="1FABC8D5" w:rsidR="0028649B" w:rsidRPr="00B50687" w:rsidRDefault="003C18F1"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4C058E46" w14:textId="77777777" w:rsidR="0028649B" w:rsidRPr="00B50687" w:rsidRDefault="0028649B" w:rsidP="0028649B">
            <w:pPr>
              <w:jc w:val="center"/>
              <w:rPr>
                <w:rFonts w:asciiTheme="minorHAnsi" w:hAnsiTheme="minorHAnsi" w:cstheme="minorHAnsi"/>
                <w:b/>
                <w:bCs/>
                <w:sz w:val="22"/>
                <w:szCs w:val="22"/>
                <w:lang w:val="en-US"/>
              </w:rPr>
            </w:pPr>
          </w:p>
        </w:tc>
      </w:tr>
      <w:tr w:rsidR="0028649B" w:rsidRPr="001C0CEF" w14:paraId="04674850" w14:textId="77777777" w:rsidTr="0028649B">
        <w:tc>
          <w:tcPr>
            <w:tcW w:w="589" w:type="dxa"/>
            <w:tcBorders>
              <w:left w:val="single" w:sz="18" w:space="0" w:color="auto"/>
              <w:right w:val="single" w:sz="18" w:space="0" w:color="auto"/>
            </w:tcBorders>
            <w:vAlign w:val="center"/>
          </w:tcPr>
          <w:p w14:paraId="25FEBE1E"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883" w:type="dxa"/>
            <w:tcBorders>
              <w:left w:val="single" w:sz="18" w:space="0" w:color="auto"/>
              <w:right w:val="single" w:sz="18" w:space="0" w:color="auto"/>
            </w:tcBorders>
            <w:vAlign w:val="center"/>
          </w:tcPr>
          <w:p w14:paraId="38D05DFD"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communicate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effectively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with</w:t>
            </w:r>
            <w:proofErr w:type="spellEnd"/>
            <w:r w:rsidRPr="00B50687">
              <w:rPr>
                <w:rFonts w:asciiTheme="minorHAnsi" w:hAnsiTheme="minorHAnsi" w:cstheme="minorHAnsi"/>
                <w:sz w:val="22"/>
                <w:szCs w:val="22"/>
              </w:rPr>
              <w:t xml:space="preserve"> a </w:t>
            </w:r>
            <w:proofErr w:type="spellStart"/>
            <w:r w:rsidRPr="00B50687">
              <w:rPr>
                <w:rFonts w:asciiTheme="minorHAnsi" w:hAnsiTheme="minorHAnsi" w:cstheme="minorHAnsi"/>
                <w:sz w:val="22"/>
                <w:szCs w:val="22"/>
              </w:rPr>
              <w:t>range</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audiences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2CB28BA0"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58A3555C" w14:textId="5EF220B2"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0D0E9B44"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473E134B" w14:textId="77777777" w:rsidTr="0028649B">
        <w:tc>
          <w:tcPr>
            <w:tcW w:w="589" w:type="dxa"/>
            <w:tcBorders>
              <w:left w:val="single" w:sz="18" w:space="0" w:color="auto"/>
              <w:right w:val="single" w:sz="18" w:space="0" w:color="auto"/>
            </w:tcBorders>
            <w:vAlign w:val="center"/>
          </w:tcPr>
          <w:p w14:paraId="094DD8EB"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883" w:type="dxa"/>
            <w:tcBorders>
              <w:left w:val="single" w:sz="18" w:space="0" w:color="auto"/>
              <w:right w:val="single" w:sz="18" w:space="0" w:color="auto"/>
            </w:tcBorders>
            <w:vAlign w:val="center"/>
          </w:tcPr>
          <w:p w14:paraId="0A875729"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recognize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ethical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professional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responsibilities</w:t>
            </w:r>
            <w:proofErr w:type="spellEnd"/>
            <w:r w:rsidRPr="00B50687">
              <w:rPr>
                <w:rFonts w:asciiTheme="minorHAnsi" w:hAnsiTheme="minorHAnsi" w:cstheme="minorHAnsi"/>
                <w:sz w:val="22"/>
                <w:szCs w:val="22"/>
              </w:rPr>
              <w:t xml:space="preserve"> in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situations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make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informed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judgments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which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must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consider</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the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impact</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solutions</w:t>
            </w:r>
            <w:proofErr w:type="spellEnd"/>
            <w:r w:rsidRPr="00B50687">
              <w:rPr>
                <w:rFonts w:asciiTheme="minorHAnsi" w:hAnsiTheme="minorHAnsi" w:cstheme="minorHAnsi"/>
                <w:sz w:val="22"/>
                <w:szCs w:val="22"/>
              </w:rPr>
              <w:t xml:space="preserve"> in </w:t>
            </w:r>
            <w:proofErr w:type="gramStart"/>
            <w:r w:rsidRPr="00B50687">
              <w:rPr>
                <w:rFonts w:asciiTheme="minorHAnsi" w:hAnsiTheme="minorHAnsi" w:cstheme="minorHAnsi"/>
                <w:sz w:val="22"/>
                <w:szCs w:val="22"/>
              </w:rPr>
              <w:t>global</w:t>
            </w:r>
            <w:proofErr w:type="gram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economic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societal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contexts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052784AF" w14:textId="09DD242F"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5819D74F"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265D234"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543940AE" w14:textId="77777777" w:rsidTr="0028649B">
        <w:tc>
          <w:tcPr>
            <w:tcW w:w="589" w:type="dxa"/>
            <w:tcBorders>
              <w:left w:val="single" w:sz="18" w:space="0" w:color="auto"/>
              <w:right w:val="single" w:sz="18" w:space="0" w:color="auto"/>
            </w:tcBorders>
            <w:vAlign w:val="center"/>
          </w:tcPr>
          <w:p w14:paraId="33770E92"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883" w:type="dxa"/>
            <w:tcBorders>
              <w:left w:val="single" w:sz="18" w:space="0" w:color="auto"/>
              <w:right w:val="single" w:sz="18" w:space="0" w:color="auto"/>
            </w:tcBorders>
            <w:vAlign w:val="center"/>
          </w:tcPr>
          <w:p w14:paraId="7976C736"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function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effectively</w:t>
            </w:r>
            <w:proofErr w:type="spellEnd"/>
            <w:r w:rsidRPr="00B50687">
              <w:rPr>
                <w:rFonts w:asciiTheme="minorHAnsi" w:hAnsiTheme="minorHAnsi" w:cstheme="minorHAnsi"/>
                <w:sz w:val="22"/>
                <w:szCs w:val="22"/>
              </w:rPr>
              <w:t xml:space="preserve"> on a </w:t>
            </w:r>
            <w:proofErr w:type="spellStart"/>
            <w:r w:rsidRPr="00B50687">
              <w:rPr>
                <w:rFonts w:asciiTheme="minorHAnsi" w:hAnsiTheme="minorHAnsi" w:cstheme="minorHAnsi"/>
                <w:sz w:val="22"/>
                <w:szCs w:val="22"/>
              </w:rPr>
              <w:t>team</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whose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members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together</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provide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leadership</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create</w:t>
            </w:r>
            <w:proofErr w:type="spellEnd"/>
            <w:r w:rsidRPr="00B50687">
              <w:rPr>
                <w:rFonts w:asciiTheme="minorHAnsi" w:hAnsiTheme="minorHAnsi" w:cstheme="minorHAnsi"/>
                <w:sz w:val="22"/>
                <w:szCs w:val="22"/>
              </w:rPr>
              <w:t xml:space="preserve"> a </w:t>
            </w:r>
            <w:proofErr w:type="spellStart"/>
            <w:r w:rsidRPr="00B50687">
              <w:rPr>
                <w:rFonts w:asciiTheme="minorHAnsi" w:hAnsiTheme="minorHAnsi" w:cstheme="minorHAnsi"/>
                <w:sz w:val="22"/>
                <w:szCs w:val="22"/>
              </w:rPr>
              <w:t>collaborative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inclusive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establish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goals</w:t>
            </w:r>
            <w:proofErr w:type="spellEnd"/>
            <w:r w:rsidRPr="00B50687">
              <w:rPr>
                <w:rFonts w:asciiTheme="minorHAnsi" w:hAnsiTheme="minorHAnsi" w:cstheme="minorHAnsi"/>
                <w:sz w:val="22"/>
                <w:szCs w:val="22"/>
              </w:rPr>
              <w:t xml:space="preserve">, plan </w:t>
            </w:r>
            <w:proofErr w:type="spellStart"/>
            <w:r w:rsidRPr="00B50687">
              <w:rPr>
                <w:rFonts w:asciiTheme="minorHAnsi" w:hAnsiTheme="minorHAnsi" w:cstheme="minorHAnsi"/>
                <w:sz w:val="22"/>
                <w:szCs w:val="22"/>
              </w:rPr>
              <w:t>tasks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meet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objectives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5CC54A17"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17B84EB7" w14:textId="03C1D88C"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14B08DB6"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2AB99621" w14:textId="77777777" w:rsidTr="0028649B">
        <w:tc>
          <w:tcPr>
            <w:tcW w:w="589" w:type="dxa"/>
            <w:tcBorders>
              <w:left w:val="single" w:sz="18" w:space="0" w:color="auto"/>
              <w:right w:val="single" w:sz="18" w:space="0" w:color="auto"/>
            </w:tcBorders>
            <w:vAlign w:val="center"/>
          </w:tcPr>
          <w:p w14:paraId="33732A94"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883" w:type="dxa"/>
            <w:tcBorders>
              <w:left w:val="single" w:sz="18" w:space="0" w:color="auto"/>
              <w:right w:val="single" w:sz="18" w:space="0" w:color="auto"/>
            </w:tcBorders>
            <w:vAlign w:val="center"/>
          </w:tcPr>
          <w:p w14:paraId="643541A9"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develop</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conduct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appropriate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experimentation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analyze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interpret</w:t>
            </w:r>
            <w:proofErr w:type="spellEnd"/>
            <w:r w:rsidRPr="00B50687">
              <w:rPr>
                <w:rFonts w:asciiTheme="minorHAnsi" w:hAnsiTheme="minorHAnsi" w:cstheme="minorHAnsi"/>
                <w:sz w:val="22"/>
                <w:szCs w:val="22"/>
              </w:rPr>
              <w:t xml:space="preserve"> </w:t>
            </w:r>
            <w:proofErr w:type="gramStart"/>
            <w:r w:rsidRPr="00B50687">
              <w:rPr>
                <w:rFonts w:asciiTheme="minorHAnsi" w:hAnsiTheme="minorHAnsi" w:cstheme="minorHAnsi"/>
                <w:sz w:val="22"/>
                <w:szCs w:val="22"/>
              </w:rPr>
              <w:t>data</w:t>
            </w:r>
            <w:proofErr w:type="gram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use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judgment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draw</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conclusions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6A24DEB0"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237FEE2A" w14:textId="1C4462BB" w:rsidR="0028649B" w:rsidRPr="00B50687" w:rsidRDefault="003C18F1"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right w:val="single" w:sz="18" w:space="0" w:color="auto"/>
            </w:tcBorders>
            <w:vAlign w:val="center"/>
          </w:tcPr>
          <w:p w14:paraId="7DE08E21"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198DC469" w14:textId="77777777" w:rsidTr="0028649B">
        <w:tc>
          <w:tcPr>
            <w:tcW w:w="589" w:type="dxa"/>
            <w:tcBorders>
              <w:left w:val="single" w:sz="18" w:space="0" w:color="auto"/>
              <w:bottom w:val="single" w:sz="18" w:space="0" w:color="auto"/>
              <w:right w:val="single" w:sz="18" w:space="0" w:color="auto"/>
            </w:tcBorders>
            <w:vAlign w:val="center"/>
          </w:tcPr>
          <w:p w14:paraId="2CC1397F"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883" w:type="dxa"/>
            <w:tcBorders>
              <w:left w:val="single" w:sz="18" w:space="0" w:color="auto"/>
              <w:bottom w:val="single" w:sz="18" w:space="0" w:color="auto"/>
              <w:right w:val="single" w:sz="18" w:space="0" w:color="auto"/>
            </w:tcBorders>
            <w:vAlign w:val="center"/>
          </w:tcPr>
          <w:p w14:paraId="0BC777E2"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acquire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new</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knowledge</w:t>
            </w:r>
            <w:proofErr w:type="spellEnd"/>
            <w:r w:rsidRPr="00B50687">
              <w:rPr>
                <w:rFonts w:asciiTheme="minorHAnsi" w:hAnsiTheme="minorHAnsi" w:cstheme="minorHAnsi"/>
                <w:sz w:val="22"/>
                <w:szCs w:val="22"/>
              </w:rPr>
              <w:t xml:space="preserve"> as </w:t>
            </w:r>
            <w:proofErr w:type="spellStart"/>
            <w:r w:rsidRPr="00B50687">
              <w:rPr>
                <w:rFonts w:asciiTheme="minorHAnsi" w:hAnsiTheme="minorHAnsi" w:cstheme="minorHAnsi"/>
                <w:sz w:val="22"/>
                <w:szCs w:val="22"/>
              </w:rPr>
              <w:t>needed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using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appropriate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learning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strategies</w:t>
            </w:r>
            <w:proofErr w:type="spellEnd"/>
            <w:r w:rsidRPr="00B50687">
              <w:rPr>
                <w:rFonts w:asciiTheme="minorHAnsi" w:hAnsiTheme="minorHAnsi" w:cstheme="minorHAnsi"/>
                <w:sz w:val="22"/>
                <w:szCs w:val="22"/>
              </w:rPr>
              <w:t>.</w:t>
            </w:r>
          </w:p>
        </w:tc>
        <w:tc>
          <w:tcPr>
            <w:tcW w:w="454" w:type="dxa"/>
            <w:tcBorders>
              <w:left w:val="single" w:sz="18" w:space="0" w:color="auto"/>
              <w:bottom w:val="single" w:sz="18" w:space="0" w:color="auto"/>
            </w:tcBorders>
            <w:vAlign w:val="center"/>
          </w:tcPr>
          <w:p w14:paraId="7E4EDC29" w14:textId="2FA90DD6" w:rsidR="0028649B" w:rsidRPr="00B50687" w:rsidRDefault="0028649B" w:rsidP="0028649B">
            <w:pPr>
              <w:jc w:val="center"/>
              <w:rPr>
                <w:rFonts w:asciiTheme="minorHAnsi" w:hAnsiTheme="minorHAnsi" w:cstheme="minorHAnsi"/>
                <w:sz w:val="22"/>
                <w:szCs w:val="22"/>
                <w:lang w:val="en-US"/>
              </w:rPr>
            </w:pPr>
          </w:p>
        </w:tc>
        <w:tc>
          <w:tcPr>
            <w:tcW w:w="538" w:type="dxa"/>
            <w:tcBorders>
              <w:bottom w:val="single" w:sz="18" w:space="0" w:color="auto"/>
            </w:tcBorders>
            <w:vAlign w:val="center"/>
          </w:tcPr>
          <w:p w14:paraId="3261008A"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vAlign w:val="center"/>
          </w:tcPr>
          <w:p w14:paraId="4E5E7A7C" w14:textId="068C6120" w:rsidR="0028649B" w:rsidRPr="00B50687" w:rsidRDefault="003C18F1"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r>
      <w:tr w:rsidR="0028649B"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1C0CEF" w:rsidRDefault="0028649B" w:rsidP="0028649B">
            <w:pPr>
              <w:rPr>
                <w:rFonts w:asciiTheme="minorHAnsi" w:hAnsiTheme="minorHAnsi" w:cstheme="minorHAns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proofErr w:type="gramStart"/>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proofErr w:type="gramEnd"/>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w:t>
            </w:r>
            <w:proofErr w:type="spellStart"/>
            <w:r w:rsidRPr="001C0CEF">
              <w:rPr>
                <w:rFonts w:asciiTheme="minorHAnsi" w:hAnsiTheme="minorHAnsi" w:cstheme="minorHAnsi"/>
                <w:b/>
                <w:bCs w:val="0"/>
                <w:sz w:val="22"/>
                <w:szCs w:val="22"/>
              </w:rPr>
              <w:t>Date</w:t>
            </w:r>
            <w:proofErr w:type="spellEnd"/>
            <w:r w:rsidRPr="001C0CEF">
              <w:rPr>
                <w:rFonts w:asciiTheme="minorHAnsi" w:hAnsiTheme="minorHAnsi" w:cstheme="minorHAnsi"/>
                <w:b/>
                <w:bCs w:val="0"/>
                <w:sz w:val="22"/>
                <w:szCs w:val="22"/>
              </w:rPr>
              <w:t>)</w:t>
            </w:r>
          </w:p>
          <w:p w14:paraId="0A2195AD" w14:textId="70C24E28" w:rsidR="00CA1896" w:rsidRDefault="00873C20" w:rsidP="007F1B12">
            <w:pPr>
              <w:jc w:val="center"/>
              <w:rPr>
                <w:rFonts w:asciiTheme="minorHAnsi" w:hAnsiTheme="minorHAnsi" w:cstheme="minorHAnsi"/>
                <w:sz w:val="22"/>
                <w:szCs w:val="22"/>
              </w:rPr>
            </w:pPr>
            <w:r>
              <w:rPr>
                <w:rFonts w:asciiTheme="minorHAnsi" w:hAnsiTheme="minorHAnsi" w:cstheme="minorHAnsi"/>
                <w:sz w:val="22"/>
                <w:szCs w:val="22"/>
              </w:rPr>
              <w:t>0</w:t>
            </w:r>
            <w:r w:rsidR="006020E0">
              <w:rPr>
                <w:rFonts w:asciiTheme="minorHAnsi" w:hAnsiTheme="minorHAnsi" w:cstheme="minorHAnsi"/>
                <w:sz w:val="22"/>
                <w:szCs w:val="22"/>
              </w:rPr>
              <w:t>1.</w:t>
            </w:r>
            <w:r>
              <w:rPr>
                <w:rFonts w:asciiTheme="minorHAnsi" w:hAnsiTheme="minorHAnsi" w:cstheme="minorHAnsi"/>
                <w:sz w:val="22"/>
                <w:szCs w:val="22"/>
              </w:rPr>
              <w:t>04</w:t>
            </w:r>
            <w:r w:rsidR="006020E0">
              <w:rPr>
                <w:rFonts w:asciiTheme="minorHAnsi" w:hAnsiTheme="minorHAnsi" w:cstheme="minorHAnsi"/>
                <w:sz w:val="22"/>
                <w:szCs w:val="22"/>
              </w:rPr>
              <w:t>.201</w:t>
            </w:r>
            <w:r>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0055F188" w:rsidR="00CA1896" w:rsidRPr="007B68D3" w:rsidRDefault="002B60B6"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Fizik Mühendisliği</w:t>
            </w:r>
            <w:r w:rsidR="00895FFD" w:rsidRPr="007B68D3">
              <w:rPr>
                <w:rFonts w:asciiTheme="minorHAnsi" w:hAnsiTheme="minorHAnsi" w:cstheme="minorHAnsi"/>
                <w:b w:val="0"/>
                <w:i w:val="0"/>
                <w:sz w:val="22"/>
                <w:szCs w:val="22"/>
                <w:u w:val="none"/>
              </w:rPr>
              <w:t xml:space="preserve"> Bölümü</w:t>
            </w:r>
          </w:p>
          <w:p w14:paraId="6737D5DC" w14:textId="3AD855E0" w:rsidR="000E49DB" w:rsidRPr="000E49DB" w:rsidRDefault="000E49DB" w:rsidP="002B60B6">
            <w:pPr>
              <w:jc w:val="center"/>
            </w:pPr>
            <w:r w:rsidRPr="007B68D3">
              <w:rPr>
                <w:rFonts w:asciiTheme="minorHAnsi" w:hAnsiTheme="minorHAnsi"/>
                <w:sz w:val="22"/>
                <w:szCs w:val="22"/>
              </w:rPr>
              <w:t>(</w:t>
            </w:r>
            <w:proofErr w:type="spellStart"/>
            <w:r w:rsidRPr="007B68D3">
              <w:rPr>
                <w:rFonts w:asciiTheme="minorHAnsi" w:hAnsiTheme="minorHAnsi"/>
                <w:sz w:val="22"/>
                <w:szCs w:val="22"/>
              </w:rPr>
              <w:t>Department</w:t>
            </w:r>
            <w:proofErr w:type="spellEnd"/>
            <w:r w:rsidRPr="007B68D3">
              <w:rPr>
                <w:rFonts w:asciiTheme="minorHAnsi" w:hAnsiTheme="minorHAnsi"/>
                <w:sz w:val="22"/>
                <w:szCs w:val="22"/>
              </w:rPr>
              <w:t xml:space="preserve"> of </w:t>
            </w:r>
            <w:proofErr w:type="spellStart"/>
            <w:r w:rsidR="002B60B6">
              <w:rPr>
                <w:rFonts w:asciiTheme="minorHAnsi" w:hAnsiTheme="minorHAnsi"/>
                <w:sz w:val="22"/>
                <w:szCs w:val="22"/>
              </w:rPr>
              <w:t>Physics</w:t>
            </w:r>
            <w:proofErr w:type="spellEnd"/>
            <w:r w:rsidR="002B60B6">
              <w:rPr>
                <w:rFonts w:asciiTheme="minorHAnsi" w:hAnsiTheme="minorHAnsi"/>
                <w:sz w:val="22"/>
                <w:szCs w:val="22"/>
              </w:rPr>
              <w:t xml:space="preserve"> </w:t>
            </w:r>
            <w:proofErr w:type="spellStart"/>
            <w:r w:rsidR="002B60B6">
              <w:rPr>
                <w:rFonts w:asciiTheme="minorHAnsi" w:hAnsiTheme="minorHAnsi"/>
                <w:sz w:val="22"/>
                <w:szCs w:val="22"/>
              </w:rPr>
              <w:t>Engineering</w:t>
            </w:r>
            <w:proofErr w:type="spellEnd"/>
            <w:r w:rsidRPr="007B68D3">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3157AFBA" w14:textId="0CB74348"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60"/>
        <w:gridCol w:w="3005"/>
      </w:tblGrid>
      <w:tr w:rsidR="001C0CEF" w:rsidRPr="001C0CEF" w14:paraId="7419159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629B1FA0" w14:textId="56B6E435" w:rsidR="001C0CEF" w:rsidRPr="000433AC" w:rsidRDefault="001C0CEF" w:rsidP="00D42C1D">
            <w:pPr>
              <w:rPr>
                <w:rFonts w:asciiTheme="minorHAnsi" w:hAnsiTheme="minorHAnsi" w:cstheme="minorHAnsi"/>
                <w:color w:val="009999"/>
                <w:sz w:val="22"/>
                <w:szCs w:val="22"/>
              </w:rPr>
            </w:pPr>
            <w:bookmarkStart w:id="0" w:name="_GoBack"/>
            <w:bookmarkEnd w:id="0"/>
          </w:p>
        </w:tc>
      </w:tr>
      <w:tr w:rsidR="001C0CEF" w:rsidRPr="001C0CEF" w14:paraId="0C1E562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7AD302C6" w14:textId="415DAE87" w:rsidR="000433AC" w:rsidRPr="000433AC" w:rsidRDefault="000433AC" w:rsidP="000433AC">
            <w:pPr>
              <w:pStyle w:val="Balk1"/>
              <w:jc w:val="left"/>
              <w:rPr>
                <w:rFonts w:asciiTheme="minorHAnsi" w:hAnsiTheme="minorHAnsi" w:cstheme="minorHAnsi"/>
                <w:i w:val="0"/>
                <w:sz w:val="22"/>
                <w:szCs w:val="22"/>
                <w:u w:val="none"/>
              </w:rPr>
            </w:pPr>
          </w:p>
        </w:tc>
      </w:tr>
      <w:tr w:rsidR="001C0CEF" w:rsidRPr="001C0CEF" w14:paraId="4842E445" w14:textId="77777777" w:rsidTr="000F0D41">
        <w:trPr>
          <w:trHeight w:val="437"/>
        </w:trPr>
        <w:tc>
          <w:tcPr>
            <w:tcW w:w="2943" w:type="dxa"/>
            <w:vMerge w:val="restart"/>
            <w:tcBorders>
              <w:top w:val="single" w:sz="18" w:space="0" w:color="auto"/>
              <w:left w:val="single" w:sz="18" w:space="0" w:color="auto"/>
              <w:right w:val="single" w:sz="12" w:space="0" w:color="auto"/>
            </w:tcBorders>
            <w:vAlign w:val="center"/>
          </w:tcPr>
          <w:p w14:paraId="02DCB3B9"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r w:rsidR="000F0D41"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36A3E2DC" w14:textId="41FD52C0" w:rsidR="001C0CEF" w:rsidRPr="003B10E2" w:rsidRDefault="001C0CEF" w:rsidP="006D6698">
            <w:pPr>
              <w:rPr>
                <w:rFonts w:asciiTheme="minorHAnsi" w:hAnsiTheme="minorHAnsi" w:cstheme="minorHAnsi"/>
                <w:sz w:val="22"/>
                <w:szCs w:val="22"/>
              </w:rPr>
            </w:pPr>
          </w:p>
        </w:tc>
      </w:tr>
      <w:tr w:rsidR="001C0CEF" w:rsidRPr="001C0CEF" w14:paraId="3395DA22" w14:textId="77777777" w:rsidTr="000F0D41">
        <w:trPr>
          <w:trHeight w:val="387"/>
        </w:trPr>
        <w:tc>
          <w:tcPr>
            <w:tcW w:w="2943" w:type="dxa"/>
            <w:vMerge/>
            <w:tcBorders>
              <w:left w:val="single" w:sz="18" w:space="0" w:color="auto"/>
              <w:bottom w:val="single" w:sz="18" w:space="0" w:color="auto"/>
              <w:right w:val="single" w:sz="12" w:space="0" w:color="auto"/>
            </w:tcBorders>
            <w:vAlign w:val="center"/>
          </w:tcPr>
          <w:p w14:paraId="493BF672"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1C6A42EA" w14:textId="2E5C6432" w:rsidR="001C0CEF" w:rsidRPr="003B10E2" w:rsidRDefault="001C0CEF" w:rsidP="006D6698">
            <w:pPr>
              <w:rPr>
                <w:rFonts w:asciiTheme="minorHAnsi" w:hAnsiTheme="minorHAnsi" w:cstheme="minorHAnsi"/>
                <w:sz w:val="22"/>
                <w:szCs w:val="22"/>
              </w:rPr>
            </w:pPr>
          </w:p>
        </w:tc>
      </w:tr>
      <w:tr w:rsidR="001C0CEF" w:rsidRPr="001C0CEF" w14:paraId="388F251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6DE1D00" w14:textId="26EBAAEE"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61E6ED7" w14:textId="297CA0D7" w:rsidR="001C0CEF" w:rsidRPr="003B10E2" w:rsidRDefault="001C0CEF" w:rsidP="00CF4AD4">
            <w:pPr>
              <w:rPr>
                <w:rFonts w:asciiTheme="minorHAnsi" w:hAnsiTheme="minorHAnsi" w:cstheme="minorHAnsi"/>
                <w:sz w:val="22"/>
                <w:szCs w:val="22"/>
              </w:rPr>
            </w:pPr>
          </w:p>
        </w:tc>
      </w:tr>
      <w:tr w:rsidR="001C0CEF" w:rsidRPr="001C0CEF" w14:paraId="16995235"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668ECE4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0F8C5B5A" w14:textId="2D33274E" w:rsidR="001C0CEF" w:rsidRPr="003B10E2" w:rsidRDefault="001C0CEF" w:rsidP="00D42C1D">
            <w:pPr>
              <w:rPr>
                <w:rFonts w:asciiTheme="minorHAnsi" w:hAnsiTheme="minorHAnsi" w:cstheme="minorHAnsi"/>
                <w:sz w:val="22"/>
                <w:szCs w:val="22"/>
              </w:rPr>
            </w:pPr>
          </w:p>
        </w:tc>
      </w:tr>
      <w:tr w:rsidR="001C0CEF" w:rsidRPr="001C0CEF" w14:paraId="6AF1455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2F36BC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1C0CEF" w:rsidRPr="00CA1896" w:rsidRDefault="001C0CEF" w:rsidP="0085436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sidR="00854362">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7816AF6" w14:textId="1E77B4F4" w:rsidR="001C0CEF" w:rsidRPr="003B10E2" w:rsidRDefault="001C0CEF" w:rsidP="00CF4AD4">
            <w:pPr>
              <w:rPr>
                <w:rFonts w:asciiTheme="minorHAnsi" w:hAnsiTheme="minorHAnsi" w:cstheme="minorHAnsi"/>
                <w:sz w:val="22"/>
                <w:szCs w:val="22"/>
              </w:rPr>
            </w:pPr>
          </w:p>
        </w:tc>
      </w:tr>
      <w:tr w:rsidR="001C0CEF" w:rsidRPr="001C0CEF" w14:paraId="1A8E827C"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44FE22FA"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64909AC6" w14:textId="7165B168" w:rsidR="001C0CEF" w:rsidRPr="003B10E2" w:rsidRDefault="001C0CEF" w:rsidP="004F0350">
            <w:pPr>
              <w:rPr>
                <w:rFonts w:asciiTheme="minorHAnsi" w:hAnsiTheme="minorHAnsi" w:cstheme="minorHAnsi"/>
                <w:sz w:val="22"/>
                <w:szCs w:val="22"/>
              </w:rPr>
            </w:pPr>
          </w:p>
        </w:tc>
      </w:tr>
      <w:tr w:rsidR="001C0CEF" w:rsidRPr="001C0CEF" w14:paraId="27CCA74C" w14:textId="77777777" w:rsidTr="000F0D41">
        <w:trPr>
          <w:trHeight w:val="447"/>
        </w:trPr>
        <w:tc>
          <w:tcPr>
            <w:tcW w:w="2943" w:type="dxa"/>
            <w:vMerge w:val="restart"/>
            <w:tcBorders>
              <w:top w:val="single" w:sz="18" w:space="0" w:color="auto"/>
              <w:left w:val="single" w:sz="18" w:space="0" w:color="auto"/>
              <w:right w:val="single" w:sz="12" w:space="0" w:color="auto"/>
            </w:tcBorders>
            <w:vAlign w:val="center"/>
          </w:tcPr>
          <w:p w14:paraId="68309FB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73874771" w14:textId="6553C888" w:rsidR="001C0CEF" w:rsidRPr="003B10E2" w:rsidRDefault="001C0CEF" w:rsidP="00CF4AD4">
            <w:pPr>
              <w:rPr>
                <w:rFonts w:asciiTheme="minorHAnsi" w:hAnsiTheme="minorHAnsi" w:cstheme="minorHAnsi"/>
                <w:sz w:val="22"/>
                <w:szCs w:val="22"/>
              </w:rPr>
            </w:pPr>
          </w:p>
        </w:tc>
      </w:tr>
      <w:tr w:rsidR="001C0CEF" w:rsidRPr="001C0CEF" w14:paraId="38643780" w14:textId="77777777" w:rsidTr="000F0D41">
        <w:trPr>
          <w:trHeight w:val="377"/>
        </w:trPr>
        <w:tc>
          <w:tcPr>
            <w:tcW w:w="2943" w:type="dxa"/>
            <w:vMerge/>
            <w:tcBorders>
              <w:left w:val="single" w:sz="18" w:space="0" w:color="auto"/>
              <w:bottom w:val="single" w:sz="18" w:space="0" w:color="auto"/>
              <w:right w:val="single" w:sz="12" w:space="0" w:color="auto"/>
            </w:tcBorders>
            <w:vAlign w:val="center"/>
          </w:tcPr>
          <w:p w14:paraId="713AE22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7B02E04F" w14:textId="5A40FD05" w:rsidR="001C0CEF" w:rsidRPr="003B10E2" w:rsidRDefault="001C0CEF" w:rsidP="007D331F">
            <w:pPr>
              <w:rPr>
                <w:rFonts w:asciiTheme="minorHAnsi" w:hAnsiTheme="minorHAnsi" w:cstheme="minorHAnsi"/>
                <w:sz w:val="22"/>
                <w:szCs w:val="22"/>
              </w:rPr>
            </w:pPr>
          </w:p>
        </w:tc>
      </w:tr>
      <w:tr w:rsidR="001C0CEF" w:rsidRPr="001C0CEF" w14:paraId="21C75038" w14:textId="77777777" w:rsidTr="000F0D41">
        <w:tc>
          <w:tcPr>
            <w:tcW w:w="2943" w:type="dxa"/>
            <w:vMerge w:val="restart"/>
            <w:tcBorders>
              <w:top w:val="single" w:sz="18" w:space="0" w:color="auto"/>
              <w:left w:val="single" w:sz="18" w:space="0" w:color="auto"/>
              <w:right w:val="single" w:sz="12" w:space="0" w:color="auto"/>
            </w:tcBorders>
            <w:vAlign w:val="center"/>
          </w:tcPr>
          <w:p w14:paraId="77B20CA1"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1C0CEF" w:rsidRPr="00CA1896" w:rsidRDefault="001C0CEF" w:rsidP="00D42C1D">
            <w:pPr>
              <w:rPr>
                <w:rFonts w:asciiTheme="minorHAnsi" w:hAnsiTheme="minorHAnsi" w:cstheme="minorHAnsi"/>
                <w:b/>
                <w:color w:val="009999"/>
                <w:sz w:val="22"/>
                <w:szCs w:val="22"/>
                <w:lang w:val="en-US"/>
              </w:rPr>
            </w:pPr>
          </w:p>
          <w:p w14:paraId="2CF4DD2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(Assessment Criteria)</w:t>
            </w:r>
          </w:p>
          <w:p w14:paraId="48D62F43" w14:textId="77777777" w:rsidR="001C0CEF" w:rsidRPr="00CA1896" w:rsidRDefault="001C0CEF" w:rsidP="00D42C1D">
            <w:pPr>
              <w:rPr>
                <w:rFonts w:asciiTheme="minorHAnsi" w:hAnsiTheme="minorHAnsi" w:cstheme="minorHAnsi"/>
                <w:b/>
                <w:color w:val="009999"/>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Faaliyetler</w:t>
            </w:r>
          </w:p>
          <w:p w14:paraId="3A6DCDA2"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34"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CA1896" w:rsidRDefault="001C0CEF" w:rsidP="00D42C1D">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3005"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CA1896" w:rsidRDefault="00C242C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 xml:space="preserve">Genel </w:t>
            </w:r>
            <w:r w:rsidR="000F0D41" w:rsidRPr="00CA1896">
              <w:rPr>
                <w:rFonts w:asciiTheme="minorHAnsi" w:hAnsiTheme="minorHAnsi" w:cstheme="minorHAnsi"/>
                <w:b/>
                <w:color w:val="009999"/>
                <w:sz w:val="22"/>
                <w:szCs w:val="22"/>
              </w:rPr>
              <w:t>Not</w:t>
            </w:r>
            <w:r w:rsidR="00854362">
              <w:rPr>
                <w:rFonts w:asciiTheme="minorHAnsi" w:hAnsiTheme="minorHAnsi" w:cstheme="minorHAnsi"/>
                <w:b/>
                <w:color w:val="009999"/>
                <w:sz w:val="22"/>
                <w:szCs w:val="22"/>
              </w:rPr>
              <w:t>a</w:t>
            </w:r>
            <w:r w:rsidR="001C0CEF" w:rsidRPr="00CA1896">
              <w:rPr>
                <w:rFonts w:asciiTheme="minorHAnsi" w:hAnsiTheme="minorHAnsi" w:cstheme="minorHAnsi"/>
                <w:b/>
                <w:color w:val="009999"/>
                <w:sz w:val="22"/>
                <w:szCs w:val="22"/>
              </w:rPr>
              <w:t xml:space="preserve"> Katkı</w:t>
            </w:r>
            <w:r w:rsidR="001C0CEF" w:rsidRPr="00CA1896">
              <w:rPr>
                <w:rFonts w:asciiTheme="minorHAnsi" w:hAnsiTheme="minorHAnsi" w:cstheme="minorHAnsi"/>
                <w:b/>
                <w:color w:val="009999"/>
                <w:sz w:val="22"/>
                <w:szCs w:val="22"/>
                <w:lang w:val="en-US"/>
              </w:rPr>
              <w:t>, %</w:t>
            </w:r>
          </w:p>
          <w:p w14:paraId="481326E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1C0CEF" w:rsidRPr="001C0CEF" w14:paraId="6C8027EC" w14:textId="77777777" w:rsidTr="000F0D41">
        <w:tc>
          <w:tcPr>
            <w:tcW w:w="2943" w:type="dxa"/>
            <w:vMerge/>
            <w:tcBorders>
              <w:left w:val="single" w:sz="18" w:space="0" w:color="auto"/>
              <w:right w:val="single" w:sz="12" w:space="0" w:color="auto"/>
            </w:tcBorders>
            <w:vAlign w:val="center"/>
          </w:tcPr>
          <w:p w14:paraId="765D3CF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71F8107D"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39416BF5" w14:textId="325661C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DD76D13" w14:textId="61FFEDE5"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72DC03F8" w14:textId="77777777" w:rsidTr="000F0D41">
        <w:tc>
          <w:tcPr>
            <w:tcW w:w="2943" w:type="dxa"/>
            <w:vMerge/>
            <w:tcBorders>
              <w:left w:val="single" w:sz="18" w:space="0" w:color="auto"/>
              <w:right w:val="single" w:sz="12" w:space="0" w:color="auto"/>
            </w:tcBorders>
            <w:vAlign w:val="center"/>
          </w:tcPr>
          <w:p w14:paraId="0B888784"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FC3935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19F97470" w14:textId="78F415BF"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1F4AEA1" w14:textId="36F1E53D"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6CDA3F3" w14:textId="77777777" w:rsidTr="000F0D41">
        <w:tc>
          <w:tcPr>
            <w:tcW w:w="2943" w:type="dxa"/>
            <w:vMerge/>
            <w:tcBorders>
              <w:left w:val="single" w:sz="18" w:space="0" w:color="auto"/>
              <w:right w:val="single" w:sz="12" w:space="0" w:color="auto"/>
            </w:tcBorders>
            <w:vAlign w:val="center"/>
          </w:tcPr>
          <w:p w14:paraId="7D9124BF"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43BA3B4"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1AA7387C" w14:textId="7A8F0ECB"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2EB475" w14:textId="46F33041"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4965FF2" w14:textId="77777777" w:rsidTr="000F0D41">
        <w:tc>
          <w:tcPr>
            <w:tcW w:w="2943" w:type="dxa"/>
            <w:vMerge/>
            <w:tcBorders>
              <w:left w:val="single" w:sz="18" w:space="0" w:color="auto"/>
              <w:right w:val="single" w:sz="12" w:space="0" w:color="auto"/>
            </w:tcBorders>
            <w:vAlign w:val="center"/>
          </w:tcPr>
          <w:p w14:paraId="5A178B00"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0DBE7E2D" w14:textId="3322943D"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5FFB3E6A" w14:textId="5D377223"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451B9A3D" w14:textId="77777777" w:rsidTr="000F0D41">
        <w:tc>
          <w:tcPr>
            <w:tcW w:w="2943" w:type="dxa"/>
            <w:vMerge/>
            <w:tcBorders>
              <w:left w:val="single" w:sz="18" w:space="0" w:color="auto"/>
              <w:right w:val="single" w:sz="12" w:space="0" w:color="auto"/>
            </w:tcBorders>
            <w:vAlign w:val="center"/>
          </w:tcPr>
          <w:p w14:paraId="57EB8EEB"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1D7E971E" w14:textId="4D2B8290"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781072" w14:textId="509DB4BC"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1DA7B94B" w14:textId="77777777" w:rsidTr="000F0D41">
        <w:tc>
          <w:tcPr>
            <w:tcW w:w="2943" w:type="dxa"/>
            <w:vMerge/>
            <w:tcBorders>
              <w:left w:val="single" w:sz="18" w:space="0" w:color="auto"/>
              <w:right w:val="single" w:sz="12" w:space="0" w:color="auto"/>
            </w:tcBorders>
            <w:vAlign w:val="center"/>
          </w:tcPr>
          <w:p w14:paraId="4EF8F22C"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0C2F017C" w14:textId="470E91B6"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0258A467" w14:textId="193CA83B"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2C413FD6" w14:textId="77777777" w:rsidTr="000F0D41">
        <w:tc>
          <w:tcPr>
            <w:tcW w:w="2943" w:type="dxa"/>
            <w:vMerge/>
            <w:tcBorders>
              <w:left w:val="single" w:sz="18" w:space="0" w:color="auto"/>
              <w:right w:val="single" w:sz="12" w:space="0" w:color="auto"/>
            </w:tcBorders>
            <w:vAlign w:val="center"/>
          </w:tcPr>
          <w:p w14:paraId="467C3CBA"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2A82AAE6" w14:textId="272C4C91"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71E2FE43" w14:textId="14F8C863"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74C8735F" w14:textId="77777777" w:rsidTr="000F0D41">
        <w:tc>
          <w:tcPr>
            <w:tcW w:w="2943" w:type="dxa"/>
            <w:vMerge/>
            <w:tcBorders>
              <w:left w:val="single" w:sz="18" w:space="0" w:color="auto"/>
              <w:bottom w:val="single" w:sz="18" w:space="0" w:color="auto"/>
              <w:right w:val="single" w:sz="12" w:space="0" w:color="auto"/>
            </w:tcBorders>
            <w:vAlign w:val="center"/>
          </w:tcPr>
          <w:p w14:paraId="5E3AB30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21D361E5" w14:textId="3FE88804"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8" w:space="0" w:color="auto"/>
              <w:right w:val="single" w:sz="18" w:space="0" w:color="auto"/>
            </w:tcBorders>
            <w:vAlign w:val="center"/>
          </w:tcPr>
          <w:p w14:paraId="455F518D" w14:textId="69821EE8" w:rsidR="001C0CEF" w:rsidRPr="000E49DB" w:rsidRDefault="001C0CEF" w:rsidP="00D42C1D">
            <w:pPr>
              <w:jc w:val="center"/>
              <w:rPr>
                <w:rFonts w:asciiTheme="minorHAnsi" w:hAnsiTheme="minorHAnsi" w:cstheme="minorHAnsi"/>
                <w:caps/>
                <w:color w:val="000000" w:themeColor="text1"/>
                <w:sz w:val="22"/>
                <w:szCs w:val="22"/>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D6C9B"/>
    <w:multiLevelType w:val="hybridMultilevel"/>
    <w:tmpl w:val="0152E59A"/>
    <w:lvl w:ilvl="0" w:tplc="70807160">
      <w:start w:val="3"/>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2798"/>
    <w:multiLevelType w:val="hybridMultilevel"/>
    <w:tmpl w:val="90163760"/>
    <w:lvl w:ilvl="0" w:tplc="6F4AE75E">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12D57E3"/>
    <w:multiLevelType w:val="hybridMultilevel"/>
    <w:tmpl w:val="25F23068"/>
    <w:lvl w:ilvl="0" w:tplc="6014509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0C01E28"/>
    <w:multiLevelType w:val="hybridMultilevel"/>
    <w:tmpl w:val="25F23068"/>
    <w:lvl w:ilvl="0" w:tplc="6014509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4"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0"/>
  </w:num>
  <w:num w:numId="4">
    <w:abstractNumId w:val="6"/>
  </w:num>
  <w:num w:numId="5">
    <w:abstractNumId w:val="12"/>
  </w:num>
  <w:num w:numId="6">
    <w:abstractNumId w:val="8"/>
  </w:num>
  <w:num w:numId="7">
    <w:abstractNumId w:val="11"/>
  </w:num>
  <w:num w:numId="8">
    <w:abstractNumId w:val="15"/>
  </w:num>
  <w:num w:numId="9">
    <w:abstractNumId w:val="16"/>
  </w:num>
  <w:num w:numId="10">
    <w:abstractNumId w:val="17"/>
  </w:num>
  <w:num w:numId="11">
    <w:abstractNumId w:val="9"/>
  </w:num>
  <w:num w:numId="12">
    <w:abstractNumId w:val="3"/>
  </w:num>
  <w:num w:numId="13">
    <w:abstractNumId w:val="18"/>
  </w:num>
  <w:num w:numId="14">
    <w:abstractNumId w:val="4"/>
  </w:num>
  <w:num w:numId="15">
    <w:abstractNumId w:val="14"/>
  </w:num>
  <w:num w:numId="16">
    <w:abstractNumId w:val="2"/>
  </w:num>
  <w:num w:numId="17">
    <w:abstractNumId w:val="1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EC"/>
    <w:rsid w:val="0001739E"/>
    <w:rsid w:val="00021605"/>
    <w:rsid w:val="00030918"/>
    <w:rsid w:val="00033A17"/>
    <w:rsid w:val="000433AC"/>
    <w:rsid w:val="000870CD"/>
    <w:rsid w:val="0009595E"/>
    <w:rsid w:val="000B6C16"/>
    <w:rsid w:val="000E49DB"/>
    <w:rsid w:val="000E692D"/>
    <w:rsid w:val="000F0D41"/>
    <w:rsid w:val="000F66BA"/>
    <w:rsid w:val="00105FC7"/>
    <w:rsid w:val="00116AC9"/>
    <w:rsid w:val="0013042E"/>
    <w:rsid w:val="00143CA8"/>
    <w:rsid w:val="00144967"/>
    <w:rsid w:val="00145CD0"/>
    <w:rsid w:val="00146AD9"/>
    <w:rsid w:val="00152E5D"/>
    <w:rsid w:val="00180DF7"/>
    <w:rsid w:val="00183419"/>
    <w:rsid w:val="001A6124"/>
    <w:rsid w:val="001C0CEF"/>
    <w:rsid w:val="001D4D54"/>
    <w:rsid w:val="001D4EC1"/>
    <w:rsid w:val="001E033C"/>
    <w:rsid w:val="001F0484"/>
    <w:rsid w:val="002107C2"/>
    <w:rsid w:val="00212F06"/>
    <w:rsid w:val="002246F3"/>
    <w:rsid w:val="00252B34"/>
    <w:rsid w:val="00265551"/>
    <w:rsid w:val="0028649B"/>
    <w:rsid w:val="002866CE"/>
    <w:rsid w:val="002875BF"/>
    <w:rsid w:val="00295BC1"/>
    <w:rsid w:val="00297FC2"/>
    <w:rsid w:val="002A2A32"/>
    <w:rsid w:val="002B60B6"/>
    <w:rsid w:val="002B7230"/>
    <w:rsid w:val="002E2739"/>
    <w:rsid w:val="00301EE8"/>
    <w:rsid w:val="00311222"/>
    <w:rsid w:val="0031183D"/>
    <w:rsid w:val="00312D4E"/>
    <w:rsid w:val="003136D2"/>
    <w:rsid w:val="00315D15"/>
    <w:rsid w:val="00321374"/>
    <w:rsid w:val="00335C33"/>
    <w:rsid w:val="00343980"/>
    <w:rsid w:val="0034413A"/>
    <w:rsid w:val="00346277"/>
    <w:rsid w:val="003520F5"/>
    <w:rsid w:val="00357EB1"/>
    <w:rsid w:val="00360F44"/>
    <w:rsid w:val="0038344E"/>
    <w:rsid w:val="00395405"/>
    <w:rsid w:val="00396285"/>
    <w:rsid w:val="003B10E2"/>
    <w:rsid w:val="003C18F1"/>
    <w:rsid w:val="003C7810"/>
    <w:rsid w:val="003D65DB"/>
    <w:rsid w:val="003F5366"/>
    <w:rsid w:val="00427D7F"/>
    <w:rsid w:val="00433D5D"/>
    <w:rsid w:val="00497E7E"/>
    <w:rsid w:val="004A3859"/>
    <w:rsid w:val="004A5908"/>
    <w:rsid w:val="004B1DE3"/>
    <w:rsid w:val="004B4D8E"/>
    <w:rsid w:val="004E6179"/>
    <w:rsid w:val="004E6B1F"/>
    <w:rsid w:val="004F0350"/>
    <w:rsid w:val="00516AE3"/>
    <w:rsid w:val="0052304A"/>
    <w:rsid w:val="005243B4"/>
    <w:rsid w:val="00525B37"/>
    <w:rsid w:val="0053461B"/>
    <w:rsid w:val="005359A8"/>
    <w:rsid w:val="005456B1"/>
    <w:rsid w:val="00546BB1"/>
    <w:rsid w:val="00546CCB"/>
    <w:rsid w:val="005473EC"/>
    <w:rsid w:val="00551112"/>
    <w:rsid w:val="00552E73"/>
    <w:rsid w:val="005912A9"/>
    <w:rsid w:val="005B76E4"/>
    <w:rsid w:val="005E7CB3"/>
    <w:rsid w:val="005F2EC1"/>
    <w:rsid w:val="006020E0"/>
    <w:rsid w:val="00603F3E"/>
    <w:rsid w:val="00620312"/>
    <w:rsid w:val="00637D0E"/>
    <w:rsid w:val="00674ACE"/>
    <w:rsid w:val="00680F4A"/>
    <w:rsid w:val="006A4E21"/>
    <w:rsid w:val="006B2242"/>
    <w:rsid w:val="006D4F87"/>
    <w:rsid w:val="006D6698"/>
    <w:rsid w:val="006E7B5C"/>
    <w:rsid w:val="006F16C6"/>
    <w:rsid w:val="006F1FAC"/>
    <w:rsid w:val="00702D96"/>
    <w:rsid w:val="0070742E"/>
    <w:rsid w:val="00707EF9"/>
    <w:rsid w:val="00713B47"/>
    <w:rsid w:val="00714487"/>
    <w:rsid w:val="0071630F"/>
    <w:rsid w:val="00722EBB"/>
    <w:rsid w:val="00734F1D"/>
    <w:rsid w:val="00743FFB"/>
    <w:rsid w:val="00753877"/>
    <w:rsid w:val="00765ACC"/>
    <w:rsid w:val="00767E9F"/>
    <w:rsid w:val="007750AB"/>
    <w:rsid w:val="00795BD6"/>
    <w:rsid w:val="007A0631"/>
    <w:rsid w:val="007B422A"/>
    <w:rsid w:val="007B68D3"/>
    <w:rsid w:val="007D331F"/>
    <w:rsid w:val="007D71D0"/>
    <w:rsid w:val="007E1824"/>
    <w:rsid w:val="007F1B12"/>
    <w:rsid w:val="008032C7"/>
    <w:rsid w:val="008167D6"/>
    <w:rsid w:val="0082725B"/>
    <w:rsid w:val="00837B6B"/>
    <w:rsid w:val="0085155A"/>
    <w:rsid w:val="00852382"/>
    <w:rsid w:val="00854362"/>
    <w:rsid w:val="008552B3"/>
    <w:rsid w:val="008552BC"/>
    <w:rsid w:val="00873C20"/>
    <w:rsid w:val="00887107"/>
    <w:rsid w:val="00887EB7"/>
    <w:rsid w:val="00895FFD"/>
    <w:rsid w:val="008A17EB"/>
    <w:rsid w:val="008B36CE"/>
    <w:rsid w:val="008D6601"/>
    <w:rsid w:val="008E6C23"/>
    <w:rsid w:val="008E6FFC"/>
    <w:rsid w:val="008F0591"/>
    <w:rsid w:val="008F33BD"/>
    <w:rsid w:val="00905631"/>
    <w:rsid w:val="0090748D"/>
    <w:rsid w:val="00907E63"/>
    <w:rsid w:val="00914661"/>
    <w:rsid w:val="0093504F"/>
    <w:rsid w:val="0093745C"/>
    <w:rsid w:val="00947DCC"/>
    <w:rsid w:val="00955EF8"/>
    <w:rsid w:val="0096316C"/>
    <w:rsid w:val="009A7B5F"/>
    <w:rsid w:val="009C5672"/>
    <w:rsid w:val="009F34EF"/>
    <w:rsid w:val="009F60DC"/>
    <w:rsid w:val="00A306FD"/>
    <w:rsid w:val="00A54C95"/>
    <w:rsid w:val="00A65348"/>
    <w:rsid w:val="00A753CE"/>
    <w:rsid w:val="00A92B0F"/>
    <w:rsid w:val="00A94C4E"/>
    <w:rsid w:val="00A96A60"/>
    <w:rsid w:val="00AC02BC"/>
    <w:rsid w:val="00AC5C90"/>
    <w:rsid w:val="00AD6722"/>
    <w:rsid w:val="00AF3FA6"/>
    <w:rsid w:val="00AF7488"/>
    <w:rsid w:val="00B01735"/>
    <w:rsid w:val="00B02309"/>
    <w:rsid w:val="00B0501C"/>
    <w:rsid w:val="00B24410"/>
    <w:rsid w:val="00B50687"/>
    <w:rsid w:val="00B80F55"/>
    <w:rsid w:val="00B85DF9"/>
    <w:rsid w:val="00B85F9D"/>
    <w:rsid w:val="00BA054D"/>
    <w:rsid w:val="00BB0962"/>
    <w:rsid w:val="00BD64B7"/>
    <w:rsid w:val="00C00FA2"/>
    <w:rsid w:val="00C23789"/>
    <w:rsid w:val="00C242CF"/>
    <w:rsid w:val="00C259DF"/>
    <w:rsid w:val="00C33692"/>
    <w:rsid w:val="00C353A3"/>
    <w:rsid w:val="00C515D7"/>
    <w:rsid w:val="00C51D33"/>
    <w:rsid w:val="00C55F74"/>
    <w:rsid w:val="00C56C6A"/>
    <w:rsid w:val="00C60F72"/>
    <w:rsid w:val="00C72B5D"/>
    <w:rsid w:val="00CA1896"/>
    <w:rsid w:val="00CA5539"/>
    <w:rsid w:val="00CC3BD5"/>
    <w:rsid w:val="00CD6952"/>
    <w:rsid w:val="00CF4AD4"/>
    <w:rsid w:val="00D34E0B"/>
    <w:rsid w:val="00D37BB2"/>
    <w:rsid w:val="00D42C1D"/>
    <w:rsid w:val="00D56BE9"/>
    <w:rsid w:val="00D863B8"/>
    <w:rsid w:val="00DA6B48"/>
    <w:rsid w:val="00DB64DF"/>
    <w:rsid w:val="00DC127B"/>
    <w:rsid w:val="00DC26AD"/>
    <w:rsid w:val="00DC5F0F"/>
    <w:rsid w:val="00DD216B"/>
    <w:rsid w:val="00E04ED4"/>
    <w:rsid w:val="00E11B06"/>
    <w:rsid w:val="00E301E2"/>
    <w:rsid w:val="00E43F02"/>
    <w:rsid w:val="00E86183"/>
    <w:rsid w:val="00E9124E"/>
    <w:rsid w:val="00EA2081"/>
    <w:rsid w:val="00EB2735"/>
    <w:rsid w:val="00ED6925"/>
    <w:rsid w:val="00EE22EC"/>
    <w:rsid w:val="00EE3FDD"/>
    <w:rsid w:val="00EF6D7F"/>
    <w:rsid w:val="00F02BAF"/>
    <w:rsid w:val="00F3022A"/>
    <w:rsid w:val="00F4060E"/>
    <w:rsid w:val="00F4466D"/>
    <w:rsid w:val="00F564FA"/>
    <w:rsid w:val="00F70E62"/>
    <w:rsid w:val="00FC74BD"/>
    <w:rsid w:val="00FD0E0B"/>
    <w:rsid w:val="00FE0AAD"/>
    <w:rsid w:val="00FE1270"/>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357ADFBB-772D-4440-B90C-4F82BBDC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 w:type="paragraph" w:customStyle="1" w:styleId="western">
    <w:name w:val="western"/>
    <w:basedOn w:val="Normal"/>
    <w:rsid w:val="00180DF7"/>
    <w:pPr>
      <w:overflowPunct/>
      <w:autoSpaceDE/>
      <w:autoSpaceDN/>
      <w:adjustRightInd/>
      <w:spacing w:before="100" w:beforeAutospacing="1" w:after="144" w:line="276" w:lineRule="auto"/>
      <w:textAlignment w:val="auto"/>
    </w:pPr>
    <w:rPr>
      <w:color w:val="000000"/>
      <w:lang w:val="en-US"/>
    </w:rPr>
  </w:style>
  <w:style w:type="character" w:customStyle="1" w:styleId="Title1">
    <w:name w:val="Title1"/>
    <w:basedOn w:val="VarsaylanParagrafYazTipi"/>
    <w:rsid w:val="000433AC"/>
  </w:style>
  <w:style w:type="character" w:customStyle="1" w:styleId="Subtitle1">
    <w:name w:val="Subtitle1"/>
    <w:basedOn w:val="VarsaylanParagrafYazTipi"/>
    <w:rsid w:val="0004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799">
      <w:bodyDiv w:val="1"/>
      <w:marLeft w:val="0"/>
      <w:marRight w:val="0"/>
      <w:marTop w:val="0"/>
      <w:marBottom w:val="0"/>
      <w:divBdr>
        <w:top w:val="none" w:sz="0" w:space="0" w:color="auto"/>
        <w:left w:val="none" w:sz="0" w:space="0" w:color="auto"/>
        <w:bottom w:val="none" w:sz="0" w:space="0" w:color="auto"/>
        <w:right w:val="none" w:sz="0" w:space="0" w:color="auto"/>
      </w:divBdr>
    </w:div>
    <w:div w:id="110055192">
      <w:bodyDiv w:val="1"/>
      <w:marLeft w:val="0"/>
      <w:marRight w:val="0"/>
      <w:marTop w:val="0"/>
      <w:marBottom w:val="0"/>
      <w:divBdr>
        <w:top w:val="none" w:sz="0" w:space="0" w:color="auto"/>
        <w:left w:val="none" w:sz="0" w:space="0" w:color="auto"/>
        <w:bottom w:val="none" w:sz="0" w:space="0" w:color="auto"/>
        <w:right w:val="none" w:sz="0" w:space="0" w:color="auto"/>
      </w:divBdr>
    </w:div>
    <w:div w:id="132645955">
      <w:bodyDiv w:val="1"/>
      <w:marLeft w:val="0"/>
      <w:marRight w:val="0"/>
      <w:marTop w:val="0"/>
      <w:marBottom w:val="0"/>
      <w:divBdr>
        <w:top w:val="none" w:sz="0" w:space="0" w:color="auto"/>
        <w:left w:val="none" w:sz="0" w:space="0" w:color="auto"/>
        <w:bottom w:val="none" w:sz="0" w:space="0" w:color="auto"/>
        <w:right w:val="none" w:sz="0" w:space="0" w:color="auto"/>
      </w:divBdr>
    </w:div>
    <w:div w:id="498887994">
      <w:bodyDiv w:val="1"/>
      <w:marLeft w:val="0"/>
      <w:marRight w:val="0"/>
      <w:marTop w:val="0"/>
      <w:marBottom w:val="0"/>
      <w:divBdr>
        <w:top w:val="none" w:sz="0" w:space="0" w:color="auto"/>
        <w:left w:val="none" w:sz="0" w:space="0" w:color="auto"/>
        <w:bottom w:val="none" w:sz="0" w:space="0" w:color="auto"/>
        <w:right w:val="none" w:sz="0" w:space="0" w:color="auto"/>
      </w:divBdr>
    </w:div>
    <w:div w:id="1921866020">
      <w:bodyDiv w:val="1"/>
      <w:marLeft w:val="0"/>
      <w:marRight w:val="0"/>
      <w:marTop w:val="0"/>
      <w:marBottom w:val="0"/>
      <w:divBdr>
        <w:top w:val="none" w:sz="0" w:space="0" w:color="auto"/>
        <w:left w:val="none" w:sz="0" w:space="0" w:color="auto"/>
        <w:bottom w:val="none" w:sz="0" w:space="0" w:color="auto"/>
        <w:right w:val="none" w:sz="0" w:space="0" w:color="auto"/>
      </w:divBdr>
    </w:div>
    <w:div w:id="1948652530">
      <w:bodyDiv w:val="1"/>
      <w:marLeft w:val="0"/>
      <w:marRight w:val="0"/>
      <w:marTop w:val="0"/>
      <w:marBottom w:val="0"/>
      <w:divBdr>
        <w:top w:val="none" w:sz="0" w:space="0" w:color="auto"/>
        <w:left w:val="none" w:sz="0" w:space="0" w:color="auto"/>
        <w:bottom w:val="none" w:sz="0" w:space="0" w:color="auto"/>
        <w:right w:val="none" w:sz="0" w:space="0" w:color="auto"/>
      </w:divBdr>
    </w:div>
    <w:div w:id="2032949168">
      <w:bodyDiv w:val="1"/>
      <w:marLeft w:val="0"/>
      <w:marRight w:val="0"/>
      <w:marTop w:val="0"/>
      <w:marBottom w:val="0"/>
      <w:divBdr>
        <w:top w:val="none" w:sz="0" w:space="0" w:color="auto"/>
        <w:left w:val="none" w:sz="0" w:space="0" w:color="auto"/>
        <w:bottom w:val="none" w:sz="0" w:space="0" w:color="auto"/>
        <w:right w:val="none" w:sz="0" w:space="0" w:color="auto"/>
      </w:divBdr>
    </w:div>
    <w:div w:id="2088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177</TotalTime>
  <Pages>4</Pages>
  <Words>1154</Words>
  <Characters>6578</Characters>
  <Application>Microsoft Office Word</Application>
  <DocSecurity>0</DocSecurity>
  <Lines>54</Lines>
  <Paragraphs>15</Paragraphs>
  <ScaleCrop>false</ScaleCrop>
  <HeadingPairs>
    <vt:vector size="2" baseType="variant">
      <vt:variant>
        <vt:lpstr>Başlık</vt:lpstr>
      </vt:variant>
      <vt:variant>
        <vt:i4>1</vt:i4>
      </vt:variant>
    </vt:vector>
  </HeadingPairs>
  <TitlesOfParts>
    <vt:vector size="1" baseType="lpstr">
      <vt:lpstr>Dersin Adı:                STATİK</vt:lpstr>
    </vt:vector>
  </TitlesOfParts>
  <Company>I.T.U MAKİNA</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86</cp:revision>
  <cp:lastPrinted>2018-11-29T21:36:00Z</cp:lastPrinted>
  <dcterms:created xsi:type="dcterms:W3CDTF">2018-12-10T13:00:00Z</dcterms:created>
  <dcterms:modified xsi:type="dcterms:W3CDTF">2020-02-05T08:11:00Z</dcterms:modified>
</cp:coreProperties>
</file>